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88" w:rsidRPr="00B52888" w:rsidRDefault="00B52888" w:rsidP="00B52888">
      <w:pPr>
        <w:pStyle w:val="1"/>
        <w:tabs>
          <w:tab w:val="left" w:pos="675"/>
        </w:tabs>
        <w:spacing w:before="0"/>
        <w:ind w:left="0" w:firstLine="0"/>
        <w:jc w:val="center"/>
        <w:rPr>
          <w:sz w:val="32"/>
        </w:rPr>
      </w:pPr>
      <w:r w:rsidRPr="00B52888">
        <w:rPr>
          <w:sz w:val="32"/>
        </w:rPr>
        <w:t>Памятка</w:t>
      </w:r>
      <w:r w:rsidRPr="00B52888">
        <w:rPr>
          <w:spacing w:val="-2"/>
          <w:sz w:val="32"/>
        </w:rPr>
        <w:t xml:space="preserve"> </w:t>
      </w:r>
      <w:r w:rsidRPr="00B52888">
        <w:rPr>
          <w:sz w:val="32"/>
        </w:rPr>
        <w:t>о</w:t>
      </w:r>
      <w:r w:rsidRPr="00B52888">
        <w:rPr>
          <w:spacing w:val="-2"/>
          <w:sz w:val="32"/>
        </w:rPr>
        <w:t xml:space="preserve"> </w:t>
      </w:r>
      <w:r w:rsidRPr="00B52888">
        <w:rPr>
          <w:sz w:val="32"/>
        </w:rPr>
        <w:t>правилах</w:t>
      </w:r>
      <w:r w:rsidRPr="00B52888">
        <w:rPr>
          <w:spacing w:val="-2"/>
          <w:sz w:val="32"/>
        </w:rPr>
        <w:t xml:space="preserve"> </w:t>
      </w:r>
      <w:r w:rsidRPr="00B52888">
        <w:rPr>
          <w:sz w:val="32"/>
        </w:rPr>
        <w:t>проведения</w:t>
      </w:r>
      <w:r w:rsidRPr="00B52888">
        <w:rPr>
          <w:spacing w:val="-4"/>
          <w:sz w:val="32"/>
        </w:rPr>
        <w:t xml:space="preserve"> </w:t>
      </w:r>
      <w:r w:rsidRPr="00B52888">
        <w:rPr>
          <w:sz w:val="32"/>
        </w:rPr>
        <w:t>ЕГЭ</w:t>
      </w:r>
      <w:r w:rsidRPr="00B52888">
        <w:rPr>
          <w:spacing w:val="-4"/>
          <w:sz w:val="32"/>
        </w:rPr>
        <w:t xml:space="preserve"> </w:t>
      </w:r>
      <w:r w:rsidRPr="00B52888">
        <w:rPr>
          <w:sz w:val="32"/>
        </w:rPr>
        <w:t>в</w:t>
      </w:r>
      <w:r w:rsidRPr="00B52888">
        <w:rPr>
          <w:spacing w:val="-4"/>
          <w:sz w:val="32"/>
        </w:rPr>
        <w:t xml:space="preserve"> </w:t>
      </w:r>
      <w:r w:rsidRPr="00B52888">
        <w:rPr>
          <w:sz w:val="32"/>
        </w:rPr>
        <w:t>2024</w:t>
      </w:r>
      <w:r w:rsidRPr="00B52888">
        <w:rPr>
          <w:spacing w:val="-2"/>
          <w:sz w:val="32"/>
        </w:rPr>
        <w:t xml:space="preserve"> </w:t>
      </w:r>
      <w:r w:rsidRPr="00B52888">
        <w:rPr>
          <w:sz w:val="32"/>
        </w:rPr>
        <w:t>году</w:t>
      </w:r>
    </w:p>
    <w:p w:rsidR="00B52888" w:rsidRPr="00B52888" w:rsidRDefault="00B52888" w:rsidP="00B52888">
      <w:pPr>
        <w:pStyle w:val="2"/>
        <w:ind w:left="0"/>
        <w:rPr>
          <w:sz w:val="18"/>
        </w:rPr>
      </w:pPr>
      <w:r w:rsidRPr="00B52888">
        <w:rPr>
          <w:sz w:val="18"/>
        </w:rPr>
        <w:t>Общая</w:t>
      </w:r>
      <w:r w:rsidRPr="00B52888">
        <w:rPr>
          <w:spacing w:val="-6"/>
          <w:sz w:val="18"/>
        </w:rPr>
        <w:t xml:space="preserve"> </w:t>
      </w:r>
      <w:r w:rsidRPr="00B52888">
        <w:rPr>
          <w:sz w:val="18"/>
        </w:rPr>
        <w:t>информация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порядке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ЕГЭ:</w:t>
      </w:r>
    </w:p>
    <w:p w:rsidR="00B52888" w:rsidRPr="00B52888" w:rsidRDefault="00B52888" w:rsidP="00B52888">
      <w:pPr>
        <w:pStyle w:val="a5"/>
        <w:numPr>
          <w:ilvl w:val="1"/>
          <w:numId w:val="9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В целях обеспечения безопасности и порядка, предотвращения фактов нарушения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пункты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(ППЭ)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оборудуются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стационарными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переносными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металлоискателями;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 аудитории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обор</w:t>
      </w:r>
      <w:r w:rsidRPr="00B52888">
        <w:rPr>
          <w:sz w:val="18"/>
        </w:rPr>
        <w:t>у</w:t>
      </w:r>
      <w:r w:rsidRPr="00B52888">
        <w:rPr>
          <w:sz w:val="18"/>
        </w:rPr>
        <w:t>дуются средствами видеонаблюдения,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оборудуются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системами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подавления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сигналов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z w:val="18"/>
        </w:rPr>
        <w:t>д</w:t>
      </w:r>
      <w:r w:rsidRPr="00B52888">
        <w:rPr>
          <w:sz w:val="18"/>
        </w:rPr>
        <w:t>вижной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связи.</w:t>
      </w:r>
    </w:p>
    <w:p w:rsidR="00B52888" w:rsidRPr="00B52888" w:rsidRDefault="00B52888" w:rsidP="00B52888">
      <w:pPr>
        <w:pStyle w:val="a5"/>
        <w:numPr>
          <w:ilvl w:val="1"/>
          <w:numId w:val="9"/>
        </w:numPr>
        <w:tabs>
          <w:tab w:val="left" w:pos="1370"/>
        </w:tabs>
        <w:ind w:left="0"/>
        <w:jc w:val="both"/>
        <w:rPr>
          <w:sz w:val="18"/>
        </w:rPr>
      </w:pPr>
      <w:r w:rsidRPr="00B52888">
        <w:rPr>
          <w:sz w:val="18"/>
        </w:rPr>
        <w:t>ЕГЭ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всем учебным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предметам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начинается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10:00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местному</w:t>
      </w:r>
      <w:r w:rsidRPr="00B52888">
        <w:rPr>
          <w:spacing w:val="-6"/>
          <w:sz w:val="18"/>
        </w:rPr>
        <w:t xml:space="preserve"> </w:t>
      </w:r>
      <w:r w:rsidRPr="00B52888">
        <w:rPr>
          <w:sz w:val="18"/>
        </w:rPr>
        <w:t>времени.</w:t>
      </w:r>
    </w:p>
    <w:p w:rsidR="00B52888" w:rsidRPr="00B52888" w:rsidRDefault="00B52888" w:rsidP="00B52888">
      <w:pPr>
        <w:pStyle w:val="a5"/>
        <w:numPr>
          <w:ilvl w:val="1"/>
          <w:numId w:val="9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Результаты экзаменов по каждому учебному предмету утверждаются, изменяются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аннулируются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председат</w:t>
      </w:r>
      <w:r w:rsidRPr="00B52888">
        <w:rPr>
          <w:sz w:val="18"/>
        </w:rPr>
        <w:t>е</w:t>
      </w:r>
      <w:r w:rsidRPr="00B52888">
        <w:rPr>
          <w:sz w:val="18"/>
        </w:rPr>
        <w:t>лем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Изменение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возможно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перепроверки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экзаменационных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работ.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проведении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перепроверки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сообщается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дополнительно.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Аннулирование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возможно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 случае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выявления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нарушений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государстве</w:t>
      </w:r>
      <w:r w:rsidRPr="00B52888">
        <w:rPr>
          <w:sz w:val="18"/>
        </w:rPr>
        <w:t>н</w:t>
      </w:r>
      <w:r w:rsidRPr="00B52888">
        <w:rPr>
          <w:sz w:val="18"/>
        </w:rPr>
        <w:t>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итоговой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аттестации</w:t>
      </w:r>
      <w:proofErr w:type="gramEnd"/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образ</w:t>
      </w:r>
      <w:r w:rsidRPr="00B52888">
        <w:rPr>
          <w:sz w:val="18"/>
        </w:rPr>
        <w:t>о</w:t>
      </w:r>
      <w:r w:rsidRPr="00B52888">
        <w:rPr>
          <w:sz w:val="18"/>
        </w:rPr>
        <w:t>вательным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программам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среднего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общего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образования,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утвержденного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приказом</w:t>
      </w:r>
      <w:r w:rsidRPr="00B52888">
        <w:rPr>
          <w:spacing w:val="1"/>
          <w:sz w:val="18"/>
        </w:rPr>
        <w:t xml:space="preserve"> </w:t>
      </w:r>
      <w:proofErr w:type="spellStart"/>
      <w:r w:rsidRPr="00B52888">
        <w:rPr>
          <w:sz w:val="18"/>
        </w:rPr>
        <w:t>Минпросвещения</w:t>
      </w:r>
      <w:proofErr w:type="spellEnd"/>
      <w:r w:rsidRPr="00B52888">
        <w:rPr>
          <w:sz w:val="18"/>
        </w:rPr>
        <w:t xml:space="preserve"> России и </w:t>
      </w:r>
      <w:proofErr w:type="spellStart"/>
      <w:r w:rsidRPr="00B52888">
        <w:rPr>
          <w:sz w:val="18"/>
        </w:rPr>
        <w:t>Рособрнадзора</w:t>
      </w:r>
      <w:proofErr w:type="spellEnd"/>
      <w:r w:rsidRPr="00B52888">
        <w:rPr>
          <w:sz w:val="18"/>
        </w:rPr>
        <w:t xml:space="preserve"> от 04.04.2023 № 233/552 (зарегистр</w:t>
      </w:r>
      <w:r w:rsidRPr="00B52888">
        <w:rPr>
          <w:sz w:val="18"/>
        </w:rPr>
        <w:t>и</w:t>
      </w:r>
      <w:r w:rsidRPr="00B52888">
        <w:rPr>
          <w:sz w:val="18"/>
        </w:rPr>
        <w:t>рован 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Минюсте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России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15.05.2023,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регистрационный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№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73314)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(далее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–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Порядок).</w:t>
      </w:r>
    </w:p>
    <w:p w:rsidR="00B52888" w:rsidRPr="00B52888" w:rsidRDefault="00B52888" w:rsidP="00B52888">
      <w:pPr>
        <w:pStyle w:val="a5"/>
        <w:numPr>
          <w:ilvl w:val="1"/>
          <w:numId w:val="9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Результаты ГИА признаются удовлетворительными, а участники ГИА признаются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успешно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прошедшими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</w:t>
      </w:r>
      <w:r w:rsidRPr="00B52888">
        <w:rPr>
          <w:sz w:val="18"/>
        </w:rPr>
        <w:t>у</w:t>
      </w:r>
      <w:r w:rsidRPr="00B52888">
        <w:rPr>
          <w:sz w:val="18"/>
        </w:rPr>
        <w:t>чае,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если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обязательным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(за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исключением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 математике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базового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уровня)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набрал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количес</w:t>
      </w:r>
      <w:r w:rsidRPr="00B52888">
        <w:rPr>
          <w:sz w:val="18"/>
        </w:rPr>
        <w:t>т</w:t>
      </w:r>
      <w:r w:rsidRPr="00B52888">
        <w:rPr>
          <w:sz w:val="18"/>
        </w:rPr>
        <w:t>во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баллов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ниже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минимального,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определяемого</w:t>
      </w:r>
      <w:r w:rsidRPr="00B52888">
        <w:rPr>
          <w:spacing w:val="1"/>
          <w:sz w:val="18"/>
        </w:rPr>
        <w:t xml:space="preserve"> </w:t>
      </w:r>
      <w:proofErr w:type="spellStart"/>
      <w:r w:rsidRPr="00B52888">
        <w:rPr>
          <w:sz w:val="18"/>
        </w:rPr>
        <w:t>Рособрнадзором</w:t>
      </w:r>
      <w:proofErr w:type="spellEnd"/>
      <w:r w:rsidRPr="00B52888">
        <w:rPr>
          <w:sz w:val="18"/>
        </w:rPr>
        <w:t>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сдаче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матем</w:t>
      </w:r>
      <w:r w:rsidRPr="00B52888">
        <w:rPr>
          <w:sz w:val="18"/>
        </w:rPr>
        <w:t>а</w:t>
      </w:r>
      <w:r w:rsidRPr="00B52888">
        <w:rPr>
          <w:sz w:val="18"/>
        </w:rPr>
        <w:t>тике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базового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уровня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получил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отметку</w:t>
      </w:r>
      <w:r w:rsidRPr="00B52888">
        <w:rPr>
          <w:spacing w:val="-8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ниже</w:t>
      </w:r>
      <w:r w:rsidRPr="00B52888">
        <w:rPr>
          <w:spacing w:val="3"/>
          <w:sz w:val="18"/>
        </w:rPr>
        <w:t xml:space="preserve"> </w:t>
      </w:r>
      <w:r w:rsidRPr="00B52888">
        <w:rPr>
          <w:sz w:val="18"/>
        </w:rPr>
        <w:t>удовлетворительной (три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балла).</w:t>
      </w:r>
    </w:p>
    <w:p w:rsidR="00B52888" w:rsidRPr="00B52888" w:rsidRDefault="00B52888" w:rsidP="00B52888">
      <w:pPr>
        <w:pStyle w:val="a5"/>
        <w:numPr>
          <w:ilvl w:val="1"/>
          <w:numId w:val="9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Результаты ЕГЭ в течение одного рабочего дня, следующего за днем получения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результатов проверки экзаменацио</w:t>
      </w:r>
      <w:r w:rsidRPr="00B52888">
        <w:rPr>
          <w:sz w:val="18"/>
        </w:rPr>
        <w:t>н</w:t>
      </w:r>
      <w:r w:rsidRPr="00B52888">
        <w:rPr>
          <w:sz w:val="18"/>
        </w:rPr>
        <w:t>ных работ, утверждаются председателем ГЭК. После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утверждения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течение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одного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рабочего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дня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передаются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</w:t>
      </w:r>
      <w:r w:rsidRPr="00B52888">
        <w:rPr>
          <w:sz w:val="18"/>
        </w:rPr>
        <w:t>а</w:t>
      </w:r>
      <w:r w:rsidRPr="00B52888">
        <w:rPr>
          <w:sz w:val="18"/>
        </w:rPr>
        <w:t>зовательные организации для ознакомления участников экзамена с полученными ими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</w:t>
      </w:r>
      <w:r w:rsidRPr="00B52888">
        <w:rPr>
          <w:sz w:val="18"/>
        </w:rPr>
        <w:t>а</w:t>
      </w:r>
      <w:r w:rsidRPr="00B52888">
        <w:rPr>
          <w:sz w:val="18"/>
        </w:rPr>
        <w:t>ми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ЕГЭ.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Ознакомление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утвержденными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председателем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результатами ЕГЭ 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учебному предмету осущес</w:t>
      </w:r>
      <w:r w:rsidRPr="00B52888">
        <w:rPr>
          <w:sz w:val="18"/>
        </w:rPr>
        <w:t>т</w:t>
      </w:r>
      <w:r w:rsidRPr="00B52888">
        <w:rPr>
          <w:sz w:val="18"/>
        </w:rPr>
        <w:t>вляется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в течение одного рабочего дня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дня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передачи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образовательные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организации.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Указанный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день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считается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официальным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днем объявления результатов.</w:t>
      </w:r>
    </w:p>
    <w:p w:rsidR="00B52888" w:rsidRPr="00B52888" w:rsidRDefault="00B52888" w:rsidP="00B52888">
      <w:pPr>
        <w:pStyle w:val="a5"/>
        <w:numPr>
          <w:ilvl w:val="1"/>
          <w:numId w:val="9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Результаты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математике</w:t>
      </w:r>
      <w:r w:rsidRPr="00B52888">
        <w:rPr>
          <w:spacing w:val="1"/>
          <w:sz w:val="18"/>
        </w:rPr>
        <w:t xml:space="preserve"> </w:t>
      </w:r>
      <w:r w:rsidRPr="00B52888">
        <w:rPr>
          <w:b/>
          <w:i/>
          <w:sz w:val="18"/>
        </w:rPr>
        <w:t>базового</w:t>
      </w:r>
      <w:r w:rsidRPr="00B52888">
        <w:rPr>
          <w:b/>
          <w:i/>
          <w:spacing w:val="1"/>
          <w:sz w:val="18"/>
        </w:rPr>
        <w:t xml:space="preserve"> </w:t>
      </w:r>
      <w:r w:rsidRPr="00B52888">
        <w:rPr>
          <w:b/>
          <w:i/>
          <w:sz w:val="18"/>
        </w:rPr>
        <w:t>уровня</w:t>
      </w:r>
      <w:r w:rsidRPr="00B52888">
        <w:rPr>
          <w:b/>
          <w:i/>
          <w:spacing w:val="1"/>
          <w:sz w:val="18"/>
        </w:rPr>
        <w:t xml:space="preserve"> </w:t>
      </w:r>
      <w:r w:rsidRPr="00B52888">
        <w:rPr>
          <w:sz w:val="18"/>
        </w:rPr>
        <w:t>признаются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качестве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признаются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как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</w:t>
      </w:r>
      <w:r w:rsidRPr="00B52888">
        <w:rPr>
          <w:sz w:val="18"/>
        </w:rPr>
        <w:t>е</w:t>
      </w:r>
      <w:r w:rsidRPr="00B52888">
        <w:rPr>
          <w:sz w:val="18"/>
        </w:rPr>
        <w:t>зультаты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вступительных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испытаний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математике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приеме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обучение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proofErr w:type="gramEnd"/>
      <w:r w:rsidRPr="00B52888">
        <w:rPr>
          <w:sz w:val="18"/>
        </w:rPr>
        <w:t xml:space="preserve"> образов</w:t>
      </w:r>
      <w:r w:rsidRPr="00B52888">
        <w:rPr>
          <w:sz w:val="18"/>
        </w:rPr>
        <w:t>а</w:t>
      </w:r>
      <w:r w:rsidRPr="00B52888">
        <w:rPr>
          <w:sz w:val="18"/>
        </w:rPr>
        <w:t>тельным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программам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высшего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 xml:space="preserve">образования – программам </w:t>
      </w:r>
      <w:proofErr w:type="spellStart"/>
      <w:r w:rsidRPr="00B52888">
        <w:rPr>
          <w:sz w:val="18"/>
        </w:rPr>
        <w:t>бакалавриата</w:t>
      </w:r>
      <w:proofErr w:type="spellEnd"/>
      <w:r w:rsidRPr="00B52888">
        <w:rPr>
          <w:sz w:val="18"/>
        </w:rPr>
        <w:t xml:space="preserve"> и </w:t>
      </w:r>
      <w:proofErr w:type="spellStart"/>
      <w:r w:rsidRPr="00B52888">
        <w:rPr>
          <w:sz w:val="18"/>
        </w:rPr>
        <w:t>специалитета</w:t>
      </w:r>
      <w:proofErr w:type="spellEnd"/>
      <w:r w:rsidRPr="00B52888">
        <w:rPr>
          <w:sz w:val="18"/>
        </w:rPr>
        <w:t xml:space="preserve"> – в образовательные организации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высшего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образования.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Результаты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математике</w:t>
      </w:r>
      <w:r w:rsidRPr="00B52888">
        <w:rPr>
          <w:spacing w:val="1"/>
          <w:sz w:val="18"/>
        </w:rPr>
        <w:t xml:space="preserve"> </w:t>
      </w:r>
      <w:r w:rsidRPr="00B52888">
        <w:rPr>
          <w:b/>
          <w:i/>
          <w:sz w:val="18"/>
        </w:rPr>
        <w:t>профильного</w:t>
      </w:r>
      <w:r w:rsidRPr="00B52888">
        <w:rPr>
          <w:b/>
          <w:i/>
          <w:spacing w:val="1"/>
          <w:sz w:val="18"/>
        </w:rPr>
        <w:t xml:space="preserve"> </w:t>
      </w:r>
      <w:r w:rsidRPr="00B52888">
        <w:rPr>
          <w:b/>
          <w:i/>
          <w:sz w:val="18"/>
        </w:rPr>
        <w:t>уровня</w:t>
      </w:r>
      <w:r w:rsidRPr="00B52888">
        <w:rPr>
          <w:b/>
          <w:i/>
          <w:spacing w:val="1"/>
          <w:sz w:val="18"/>
        </w:rPr>
        <w:t xml:space="preserve"> </w:t>
      </w:r>
      <w:r w:rsidRPr="00B52888">
        <w:rPr>
          <w:sz w:val="18"/>
        </w:rPr>
        <w:t>признаются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качестве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результатов ГИА, а также в качестве результатов вступительных испытаний по математике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приеме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обучение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proofErr w:type="gramEnd"/>
      <w:r w:rsidRPr="00B52888">
        <w:rPr>
          <w:sz w:val="18"/>
        </w:rPr>
        <w:t xml:space="preserve"> образовательным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программам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высшего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образования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–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програ</w:t>
      </w:r>
      <w:r w:rsidRPr="00B52888">
        <w:rPr>
          <w:sz w:val="18"/>
        </w:rPr>
        <w:t>м</w:t>
      </w:r>
      <w:r w:rsidRPr="00B52888">
        <w:rPr>
          <w:sz w:val="18"/>
        </w:rPr>
        <w:t>мам</w:t>
      </w:r>
      <w:r w:rsidRPr="00B52888">
        <w:rPr>
          <w:spacing w:val="1"/>
          <w:sz w:val="18"/>
        </w:rPr>
        <w:t xml:space="preserve"> </w:t>
      </w:r>
      <w:proofErr w:type="spellStart"/>
      <w:r w:rsidRPr="00B52888">
        <w:rPr>
          <w:sz w:val="18"/>
        </w:rPr>
        <w:t>бакалавриата</w:t>
      </w:r>
      <w:proofErr w:type="spellEnd"/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 xml:space="preserve">и </w:t>
      </w:r>
      <w:proofErr w:type="spellStart"/>
      <w:r w:rsidRPr="00B52888">
        <w:rPr>
          <w:sz w:val="18"/>
        </w:rPr>
        <w:t>специалитета</w:t>
      </w:r>
      <w:proofErr w:type="spellEnd"/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–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образовательные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</w:t>
      </w:r>
      <w:r w:rsidRPr="00B52888">
        <w:rPr>
          <w:sz w:val="18"/>
        </w:rPr>
        <w:t>а</w:t>
      </w:r>
      <w:r w:rsidRPr="00B52888">
        <w:rPr>
          <w:sz w:val="18"/>
        </w:rPr>
        <w:t>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высшего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образования.</w:t>
      </w:r>
    </w:p>
    <w:p w:rsidR="00B52888" w:rsidRPr="00B52888" w:rsidRDefault="00B52888" w:rsidP="00B52888">
      <w:pPr>
        <w:pStyle w:val="a5"/>
        <w:numPr>
          <w:ilvl w:val="1"/>
          <w:numId w:val="9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 xml:space="preserve">Результаты  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 xml:space="preserve">ЕГЭ   при    приеме   на    </w:t>
      </w:r>
      <w:proofErr w:type="gramStart"/>
      <w:r w:rsidRPr="00B52888">
        <w:rPr>
          <w:sz w:val="18"/>
        </w:rPr>
        <w:t>обучение    по    программам</w:t>
      </w:r>
      <w:proofErr w:type="gramEnd"/>
      <w:r w:rsidRPr="00B52888">
        <w:rPr>
          <w:sz w:val="18"/>
        </w:rPr>
        <w:t xml:space="preserve">   </w:t>
      </w:r>
      <w:proofErr w:type="spellStart"/>
      <w:r w:rsidRPr="00B52888">
        <w:rPr>
          <w:sz w:val="18"/>
        </w:rPr>
        <w:t>бакалавриата</w:t>
      </w:r>
      <w:proofErr w:type="spellEnd"/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 xml:space="preserve">и программам </w:t>
      </w:r>
      <w:proofErr w:type="spellStart"/>
      <w:r w:rsidRPr="00B52888">
        <w:rPr>
          <w:sz w:val="18"/>
        </w:rPr>
        <w:t>специалитета</w:t>
      </w:r>
      <w:proofErr w:type="spellEnd"/>
      <w:r w:rsidRPr="00B52888">
        <w:rPr>
          <w:sz w:val="18"/>
        </w:rPr>
        <w:t xml:space="preserve"> дейс</w:t>
      </w:r>
      <w:r w:rsidRPr="00B52888">
        <w:rPr>
          <w:sz w:val="18"/>
        </w:rPr>
        <w:t>т</w:t>
      </w:r>
      <w:r w:rsidRPr="00B52888">
        <w:rPr>
          <w:sz w:val="18"/>
        </w:rPr>
        <w:t>вительны четыре года, следующих за годом получения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таких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результатов.</w:t>
      </w:r>
    </w:p>
    <w:p w:rsidR="00B52888" w:rsidRPr="00B52888" w:rsidRDefault="00B52888" w:rsidP="00B52888">
      <w:pPr>
        <w:pStyle w:val="2"/>
        <w:ind w:left="0"/>
        <w:rPr>
          <w:sz w:val="18"/>
        </w:rPr>
      </w:pPr>
      <w:r w:rsidRPr="00B52888">
        <w:rPr>
          <w:sz w:val="18"/>
        </w:rPr>
        <w:t>Обязанности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рамках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участия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ЕГЭ: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В день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должен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прибыть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 ППЭ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заблаговременно.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Вход</w:t>
      </w:r>
      <w:r w:rsidRPr="00B52888">
        <w:rPr>
          <w:spacing w:val="3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экзамена 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н</w:t>
      </w:r>
      <w:r w:rsidRPr="00B52888">
        <w:rPr>
          <w:sz w:val="18"/>
        </w:rPr>
        <w:t>а</w:t>
      </w:r>
      <w:r w:rsidRPr="00B52888">
        <w:rPr>
          <w:sz w:val="18"/>
        </w:rPr>
        <w:t>чинается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09:00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4"/>
          <w:sz w:val="18"/>
        </w:rPr>
        <w:t xml:space="preserve"> </w:t>
      </w:r>
      <w:r w:rsidRPr="00B52888">
        <w:rPr>
          <w:sz w:val="18"/>
        </w:rPr>
        <w:t>местному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времени.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Допуск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 экзамена 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осуществляется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наличии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 них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документов, удостов</w:t>
      </w:r>
      <w:r w:rsidRPr="00B52888">
        <w:rPr>
          <w:sz w:val="18"/>
        </w:rPr>
        <w:t>е</w:t>
      </w:r>
      <w:r w:rsidRPr="00B52888">
        <w:rPr>
          <w:sz w:val="18"/>
        </w:rPr>
        <w:t>ряющих их личность, и при наличии их в списках распределения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в</w:t>
      </w:r>
      <w:proofErr w:type="gramEnd"/>
      <w:r w:rsidRPr="00B52888">
        <w:rPr>
          <w:sz w:val="18"/>
        </w:rPr>
        <w:t> данный ППЭ.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370"/>
        </w:tabs>
        <w:ind w:left="0" w:firstLine="708"/>
        <w:jc w:val="both"/>
        <w:rPr>
          <w:sz w:val="18"/>
        </w:rPr>
      </w:pPr>
      <w:proofErr w:type="gramStart"/>
      <w:r w:rsidRPr="00B52888">
        <w:rPr>
          <w:sz w:val="18"/>
        </w:rPr>
        <w:t>Если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опоздал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 экзамен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(экзамены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всем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учебным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начинаются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10.00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местному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времени),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он допускается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 сдаче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этом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время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окончания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зафиксированное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доске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(информационном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стенде)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организаторами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аудитории,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 продлевается,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инструктаж,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проводимый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организаторами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аудитории,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проводится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(за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z w:val="18"/>
        </w:rPr>
        <w:t>с</w:t>
      </w:r>
      <w:r w:rsidRPr="00B52888">
        <w:rPr>
          <w:sz w:val="18"/>
        </w:rPr>
        <w:t>ключением,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когда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аудитории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нет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других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4"/>
          <w:sz w:val="18"/>
        </w:rPr>
        <w:t xml:space="preserve"> </w:t>
      </w:r>
      <w:r w:rsidRPr="00B52888">
        <w:rPr>
          <w:sz w:val="18"/>
        </w:rPr>
        <w:t>экзаменов),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о чем сообщается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участнику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экзамена.</w:t>
      </w:r>
      <w:proofErr w:type="gramEnd"/>
    </w:p>
    <w:p w:rsidR="00B52888" w:rsidRPr="00B52888" w:rsidRDefault="00B52888" w:rsidP="00B52888">
      <w:pPr>
        <w:pStyle w:val="a3"/>
        <w:ind w:left="0"/>
        <w:rPr>
          <w:sz w:val="18"/>
        </w:rPr>
      </w:pPr>
      <w:proofErr w:type="gramStart"/>
      <w:r w:rsidRPr="00B52888">
        <w:rPr>
          <w:sz w:val="18"/>
        </w:rPr>
        <w:t>В случае проведения ЕГЭ по учебному предмету, спецификацией КИМ по которому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 xml:space="preserve">предусмотрено прослушивание текста, записанного на </w:t>
      </w:r>
      <w:proofErr w:type="spellStart"/>
      <w:r w:rsidRPr="00B52888">
        <w:rPr>
          <w:sz w:val="18"/>
        </w:rPr>
        <w:t>аудионоситель</w:t>
      </w:r>
      <w:proofErr w:type="spellEnd"/>
      <w:r w:rsidRPr="00B52888">
        <w:rPr>
          <w:sz w:val="18"/>
        </w:rPr>
        <w:t>, допуск опоздавшего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участника экзамена в аудиторию во время прослушивания соответствующей а</w:t>
      </w:r>
      <w:r w:rsidRPr="00B52888">
        <w:rPr>
          <w:sz w:val="18"/>
        </w:rPr>
        <w:t>у</w:t>
      </w:r>
      <w:r w:rsidRPr="00B52888">
        <w:rPr>
          <w:sz w:val="18"/>
        </w:rPr>
        <w:t>диозаписи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другими участниками экзамена, находящимися в данной аудитории, не осуществляе</w:t>
      </w:r>
      <w:r w:rsidRPr="00B52888">
        <w:rPr>
          <w:sz w:val="18"/>
        </w:rPr>
        <w:t>т</w:t>
      </w:r>
      <w:r w:rsidRPr="00B52888">
        <w:rPr>
          <w:sz w:val="18"/>
        </w:rPr>
        <w:t>ся (за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исключением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когда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аудитории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других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когда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аудит</w:t>
      </w:r>
      <w:r w:rsidRPr="00B52888">
        <w:rPr>
          <w:sz w:val="18"/>
        </w:rPr>
        <w:t>о</w:t>
      </w:r>
      <w:r w:rsidRPr="00B52888">
        <w:rPr>
          <w:sz w:val="18"/>
        </w:rPr>
        <w:t>рии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завершили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прослушивание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соответствующей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аудиозаписи).</w:t>
      </w:r>
      <w:proofErr w:type="gramEnd"/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Персональное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прослушивание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соответствующей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</w:t>
      </w:r>
      <w:r w:rsidRPr="00B52888">
        <w:rPr>
          <w:sz w:val="18"/>
        </w:rPr>
        <w:t>о</w:t>
      </w:r>
      <w:r w:rsidRPr="00B52888">
        <w:rPr>
          <w:sz w:val="18"/>
        </w:rPr>
        <w:t>записи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опоздавшего</w:t>
      </w:r>
      <w:r w:rsidRPr="00B52888">
        <w:rPr>
          <w:spacing w:val="115"/>
          <w:sz w:val="18"/>
        </w:rPr>
        <w:t xml:space="preserve"> </w:t>
      </w:r>
      <w:r w:rsidRPr="00B52888">
        <w:rPr>
          <w:sz w:val="18"/>
        </w:rPr>
        <w:t xml:space="preserve">участника  </w:t>
      </w:r>
      <w:r w:rsidRPr="00B52888">
        <w:rPr>
          <w:spacing w:val="47"/>
          <w:sz w:val="18"/>
        </w:rPr>
        <w:t xml:space="preserve"> </w:t>
      </w:r>
      <w:r w:rsidRPr="00B52888">
        <w:rPr>
          <w:sz w:val="18"/>
        </w:rPr>
        <w:t xml:space="preserve">экзамена  </w:t>
      </w:r>
      <w:r w:rsidRPr="00B52888">
        <w:rPr>
          <w:spacing w:val="48"/>
          <w:sz w:val="18"/>
        </w:rPr>
        <w:t xml:space="preserve"> </w:t>
      </w:r>
      <w:r w:rsidRPr="00B52888">
        <w:rPr>
          <w:sz w:val="18"/>
        </w:rPr>
        <w:t xml:space="preserve">не  </w:t>
      </w:r>
      <w:r w:rsidRPr="00B52888">
        <w:rPr>
          <w:spacing w:val="49"/>
          <w:sz w:val="18"/>
        </w:rPr>
        <w:t xml:space="preserve"> </w:t>
      </w:r>
      <w:r w:rsidRPr="00B52888">
        <w:rPr>
          <w:sz w:val="18"/>
        </w:rPr>
        <w:t xml:space="preserve">проводится  </w:t>
      </w:r>
      <w:r w:rsidRPr="00B52888">
        <w:rPr>
          <w:spacing w:val="47"/>
          <w:sz w:val="18"/>
        </w:rPr>
        <w:t xml:space="preserve"> </w:t>
      </w:r>
      <w:r w:rsidRPr="00B52888">
        <w:rPr>
          <w:sz w:val="18"/>
        </w:rPr>
        <w:t>(за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 xml:space="preserve">исключением  </w:t>
      </w:r>
      <w:r w:rsidRPr="00B52888">
        <w:rPr>
          <w:spacing w:val="46"/>
          <w:sz w:val="18"/>
        </w:rPr>
        <w:t xml:space="preserve"> </w:t>
      </w:r>
      <w:r w:rsidRPr="00B52888">
        <w:rPr>
          <w:sz w:val="18"/>
        </w:rPr>
        <w:t xml:space="preserve">случаев,  </w:t>
      </w:r>
      <w:r w:rsidRPr="00B52888">
        <w:rPr>
          <w:spacing w:val="49"/>
          <w:sz w:val="18"/>
        </w:rPr>
        <w:t xml:space="preserve"> </w:t>
      </w:r>
      <w:r w:rsidRPr="00B52888">
        <w:rPr>
          <w:sz w:val="18"/>
        </w:rPr>
        <w:t>когда</w:t>
      </w:r>
      <w:r w:rsidRPr="00B52888">
        <w:rPr>
          <w:spacing w:val="-63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аудитории нет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других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экзамена).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Повторный общий инструктаж для опоздавших участников экзамена не проводится.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предоставляют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необход</w:t>
      </w:r>
      <w:r w:rsidRPr="00B52888">
        <w:rPr>
          <w:sz w:val="18"/>
        </w:rPr>
        <w:t>и</w:t>
      </w:r>
      <w:r w:rsidRPr="00B52888">
        <w:rPr>
          <w:sz w:val="18"/>
        </w:rPr>
        <w:t>мую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информацию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для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заполнения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регистрационных полей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бланков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440"/>
        </w:tabs>
        <w:ind w:left="0" w:firstLine="708"/>
        <w:jc w:val="both"/>
        <w:rPr>
          <w:sz w:val="18"/>
        </w:rPr>
      </w:pPr>
      <w:proofErr w:type="gramStart"/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если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течение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двух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часов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начала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(экзамены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всем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учебным предметам начинаются в 10:00 по местному времени) ни один из участников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экзаменов, распределенных в ППЭ и (или) отдельные аудит</w:t>
      </w:r>
      <w:r w:rsidRPr="00B52888">
        <w:rPr>
          <w:sz w:val="18"/>
        </w:rPr>
        <w:t>о</w:t>
      </w:r>
      <w:r w:rsidRPr="00B52888">
        <w:rPr>
          <w:sz w:val="18"/>
        </w:rPr>
        <w:t>рии ППЭ, не явился в 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(отдельные аудитории ППЭ), член ГЭК по согласованию с пре</w:t>
      </w:r>
      <w:r w:rsidRPr="00B52888">
        <w:rPr>
          <w:sz w:val="18"/>
        </w:rPr>
        <w:t>д</w:t>
      </w:r>
      <w:r w:rsidRPr="00B52888">
        <w:rPr>
          <w:sz w:val="18"/>
        </w:rPr>
        <w:t>седателем ГЭК принимает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решение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остановке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отдельных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аудиториях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proofErr w:type="gramEnd"/>
      <w:r w:rsidRPr="00B52888">
        <w:rPr>
          <w:sz w:val="18"/>
        </w:rPr>
        <w:t>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факту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остановки экзамена в ППЭ или отдельных аудиториях ППЭ членом ГЭК составляется акт,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</w:t>
      </w:r>
      <w:r w:rsidRPr="00B52888">
        <w:rPr>
          <w:sz w:val="18"/>
        </w:rPr>
        <w:t>о</w:t>
      </w:r>
      <w:r w:rsidRPr="00B52888">
        <w:rPr>
          <w:sz w:val="18"/>
        </w:rPr>
        <w:t>торый в тот же день передается председателю ГЭК для прин</w:t>
      </w:r>
      <w:r w:rsidRPr="00B52888">
        <w:rPr>
          <w:sz w:val="18"/>
        </w:rPr>
        <w:t>я</w:t>
      </w:r>
      <w:r w:rsidRPr="00B52888">
        <w:rPr>
          <w:sz w:val="18"/>
        </w:rPr>
        <w:t>тия решения о повторном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допуске таких участников экзаменов к сдаче экзамена по соответствующему учебному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</w:t>
      </w:r>
      <w:r w:rsidRPr="00B52888">
        <w:rPr>
          <w:sz w:val="18"/>
        </w:rPr>
        <w:t>е</w:t>
      </w:r>
      <w:r w:rsidRPr="00B52888">
        <w:rPr>
          <w:sz w:val="18"/>
        </w:rPr>
        <w:t>ту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резервные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сроки.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426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отсутствия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объективным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причинам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документа,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удостоверяющего личность, он допу</w:t>
      </w:r>
      <w:r w:rsidRPr="00B52888">
        <w:rPr>
          <w:sz w:val="18"/>
        </w:rPr>
        <w:t>с</w:t>
      </w:r>
      <w:r w:rsidRPr="00B52888">
        <w:rPr>
          <w:sz w:val="18"/>
        </w:rPr>
        <w:t>кается в ППЭ после письменного подтверждения 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личности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сопровождающим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от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образовательной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организ</w:t>
      </w:r>
      <w:r w:rsidRPr="00B52888">
        <w:rPr>
          <w:sz w:val="18"/>
        </w:rPr>
        <w:t>а</w:t>
      </w:r>
      <w:r w:rsidRPr="00B52888">
        <w:rPr>
          <w:sz w:val="18"/>
        </w:rPr>
        <w:t>ции.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370"/>
        </w:tabs>
        <w:ind w:left="0" w:firstLine="0"/>
        <w:rPr>
          <w:sz w:val="18"/>
        </w:rPr>
      </w:pPr>
      <w:r w:rsidRPr="00B52888">
        <w:rPr>
          <w:b/>
          <w:sz w:val="18"/>
        </w:rPr>
        <w:t>В день проведения экзамена в ППЭ участникам экзамена запрещается</w:t>
      </w:r>
      <w:r w:rsidRPr="00B52888">
        <w:rPr>
          <w:sz w:val="18"/>
        </w:rPr>
        <w:t>: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выполнять ЭР несамосто</w:t>
      </w:r>
      <w:r w:rsidRPr="00B52888">
        <w:rPr>
          <w:sz w:val="18"/>
        </w:rPr>
        <w:t>я</w:t>
      </w:r>
      <w:r w:rsidRPr="00B52888">
        <w:rPr>
          <w:sz w:val="18"/>
        </w:rPr>
        <w:t>тельно, в том числе с помощью посторонних лиц;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общаться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другими участниками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во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время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аудитории;</w:t>
      </w:r>
    </w:p>
    <w:p w:rsidR="00B52888" w:rsidRPr="00B52888" w:rsidRDefault="00B52888" w:rsidP="00B52888">
      <w:pPr>
        <w:pStyle w:val="a3"/>
        <w:ind w:left="0" w:firstLine="1416"/>
        <w:rPr>
          <w:sz w:val="18"/>
        </w:rPr>
      </w:pPr>
      <w:r w:rsidRPr="00B52888">
        <w:rPr>
          <w:sz w:val="18"/>
        </w:rPr>
        <w:t>иметь при себе уведомление о регистрации на экзамены (необходимо оставить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в месте для хранения личных вещей, которое организовано до входа в ППЭ, или отдать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сопровождающему),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средства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связи,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фото-,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аудио-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 в</w:t>
      </w:r>
      <w:r w:rsidRPr="00B52888">
        <w:rPr>
          <w:sz w:val="18"/>
        </w:rPr>
        <w:t>и</w:t>
      </w:r>
      <w:r w:rsidRPr="00B52888">
        <w:rPr>
          <w:sz w:val="18"/>
        </w:rPr>
        <w:t>деоаппаратуру,</w:t>
      </w:r>
      <w:r w:rsidRPr="00B52888">
        <w:rPr>
          <w:spacing w:val="1"/>
          <w:sz w:val="18"/>
        </w:rPr>
        <w:t xml:space="preserve"> </w:t>
      </w:r>
      <w:proofErr w:type="spellStart"/>
      <w:proofErr w:type="gramStart"/>
      <w:r w:rsidRPr="00B52888">
        <w:rPr>
          <w:sz w:val="18"/>
        </w:rPr>
        <w:t>электронно</w:t>
      </w:r>
      <w:proofErr w:type="spellEnd"/>
      <w:r w:rsidRPr="00B52888">
        <w:rPr>
          <w:sz w:val="18"/>
        </w:rPr>
        <w:t>-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вычислительную</w:t>
      </w:r>
      <w:proofErr w:type="gramEnd"/>
      <w:r w:rsidRPr="00B52888">
        <w:rPr>
          <w:sz w:val="18"/>
        </w:rPr>
        <w:t xml:space="preserve"> технику, справочные материалы, письменные заметки и иные средства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хранения</w:t>
      </w:r>
      <w:r w:rsidRPr="00B52888">
        <w:rPr>
          <w:spacing w:val="28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27"/>
          <w:sz w:val="18"/>
        </w:rPr>
        <w:t xml:space="preserve"> </w:t>
      </w:r>
      <w:r w:rsidRPr="00B52888">
        <w:rPr>
          <w:sz w:val="18"/>
        </w:rPr>
        <w:t>передачи</w:t>
      </w:r>
      <w:r w:rsidRPr="00B52888">
        <w:rPr>
          <w:spacing w:val="27"/>
          <w:sz w:val="18"/>
        </w:rPr>
        <w:t xml:space="preserve"> </w:t>
      </w:r>
      <w:r w:rsidRPr="00B52888">
        <w:rPr>
          <w:sz w:val="18"/>
        </w:rPr>
        <w:t>информации</w:t>
      </w:r>
      <w:r w:rsidRPr="00B52888">
        <w:rPr>
          <w:spacing w:val="31"/>
          <w:sz w:val="18"/>
        </w:rPr>
        <w:t xml:space="preserve"> </w:t>
      </w:r>
      <w:r w:rsidRPr="00B52888">
        <w:rPr>
          <w:sz w:val="18"/>
        </w:rPr>
        <w:t>(за</w:t>
      </w:r>
      <w:r w:rsidRPr="00B52888">
        <w:rPr>
          <w:spacing w:val="30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z w:val="18"/>
        </w:rPr>
        <w:t>с</w:t>
      </w:r>
      <w:r w:rsidRPr="00B52888">
        <w:rPr>
          <w:sz w:val="18"/>
        </w:rPr>
        <w:t>ключением</w:t>
      </w:r>
      <w:r w:rsidRPr="00B52888">
        <w:rPr>
          <w:spacing w:val="26"/>
          <w:sz w:val="18"/>
        </w:rPr>
        <w:t xml:space="preserve"> </w:t>
      </w:r>
      <w:r w:rsidRPr="00B52888">
        <w:rPr>
          <w:sz w:val="18"/>
        </w:rPr>
        <w:t>средств</w:t>
      </w:r>
      <w:r w:rsidRPr="00B52888">
        <w:rPr>
          <w:spacing w:val="27"/>
          <w:sz w:val="18"/>
        </w:rPr>
        <w:t xml:space="preserve"> </w:t>
      </w:r>
      <w:r w:rsidRPr="00B52888">
        <w:rPr>
          <w:sz w:val="18"/>
        </w:rPr>
        <w:t>обучения</w:t>
      </w:r>
      <w:r w:rsidRPr="00B52888">
        <w:rPr>
          <w:spacing w:val="28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27"/>
          <w:sz w:val="18"/>
        </w:rPr>
        <w:t xml:space="preserve"> </w:t>
      </w:r>
      <w:r w:rsidRPr="00B52888">
        <w:rPr>
          <w:sz w:val="18"/>
        </w:rPr>
        <w:t>воспит</w:t>
      </w:r>
      <w:r w:rsidRPr="00B52888">
        <w:rPr>
          <w:sz w:val="18"/>
        </w:rPr>
        <w:t>а</w:t>
      </w:r>
      <w:r w:rsidRPr="00B52888">
        <w:rPr>
          <w:sz w:val="18"/>
        </w:rPr>
        <w:t>ния,</w:t>
      </w:r>
    </w:p>
    <w:p w:rsidR="00B52888" w:rsidRPr="00B52888" w:rsidRDefault="00B52888" w:rsidP="00B52888">
      <w:pPr>
        <w:pStyle w:val="a3"/>
        <w:ind w:left="0" w:firstLine="0"/>
        <w:rPr>
          <w:sz w:val="18"/>
        </w:rPr>
      </w:pPr>
      <w:r w:rsidRPr="00B52888">
        <w:rPr>
          <w:sz w:val="18"/>
        </w:rPr>
        <w:t>разрешенных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использованию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выполнения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заданий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соответствующим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учебным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предметам);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выносить из аудиторий ППЭ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черновики, экзаменационные материалы на бумажном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электронном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нос</w:t>
      </w:r>
      <w:r w:rsidRPr="00B52888">
        <w:rPr>
          <w:sz w:val="18"/>
        </w:rPr>
        <w:t>и</w:t>
      </w:r>
      <w:r w:rsidRPr="00B52888">
        <w:rPr>
          <w:sz w:val="18"/>
        </w:rPr>
        <w:t>телях;</w:t>
      </w:r>
    </w:p>
    <w:p w:rsidR="00B52888" w:rsidRPr="00B52888" w:rsidRDefault="00B52888" w:rsidP="00B52888">
      <w:pPr>
        <w:pStyle w:val="a3"/>
        <w:ind w:left="0" w:firstLine="0"/>
        <w:rPr>
          <w:sz w:val="18"/>
        </w:rPr>
      </w:pPr>
      <w:r w:rsidRPr="00B52888">
        <w:rPr>
          <w:sz w:val="18"/>
        </w:rPr>
        <w:t>фотографировать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экзаменационные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материалы,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черновики.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Рекомендуется взять с собой на экзамен только необходимые вещи. Иные личные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вещи участники экз</w:t>
      </w:r>
      <w:r w:rsidRPr="00B52888">
        <w:rPr>
          <w:sz w:val="18"/>
        </w:rPr>
        <w:t>а</w:t>
      </w:r>
      <w:r w:rsidRPr="00B52888">
        <w:rPr>
          <w:sz w:val="18"/>
        </w:rPr>
        <w:t>мена обязаны оставить в специально выделенном месте (помещении)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хранения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личных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вещей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 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здании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(комплексе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зданий),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где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расположен</w:t>
      </w:r>
      <w:proofErr w:type="gramEnd"/>
      <w:r w:rsidRPr="00B52888">
        <w:rPr>
          <w:sz w:val="18"/>
        </w:rPr>
        <w:t xml:space="preserve"> ППЭ. Указанное место для личных вещей участников экзамена организуется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установленной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рамки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стационарного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металлоискателя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места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</w:t>
      </w:r>
      <w:r w:rsidRPr="00B52888">
        <w:rPr>
          <w:sz w:val="18"/>
        </w:rPr>
        <w:t>о</w:t>
      </w:r>
      <w:r w:rsidRPr="00B52888">
        <w:rPr>
          <w:sz w:val="18"/>
        </w:rPr>
        <w:t>ведения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уполномоченными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лицами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работ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использованием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переносного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металлоискателя.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Участники экзамена занимают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рабочие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места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аудитории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списками распределения.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Изменение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</w:t>
      </w:r>
      <w:r w:rsidRPr="00B52888">
        <w:rPr>
          <w:sz w:val="18"/>
        </w:rPr>
        <w:t>а</w:t>
      </w:r>
      <w:r w:rsidRPr="00B52888">
        <w:rPr>
          <w:sz w:val="18"/>
        </w:rPr>
        <w:t>бочего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места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запрещено.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lastRenderedPageBreak/>
        <w:t>При выходе из аудитории во время экзамена участник экзамена должен оставить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экзаменационные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материалы,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че</w:t>
      </w:r>
      <w:r w:rsidRPr="00B52888">
        <w:rPr>
          <w:sz w:val="18"/>
        </w:rPr>
        <w:t>р</w:t>
      </w:r>
      <w:r w:rsidRPr="00B52888">
        <w:rPr>
          <w:sz w:val="18"/>
        </w:rPr>
        <w:t>новики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письменные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принадлежности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рабочем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столе.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565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допустившие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нарушение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удаляются из ППЭ. Акт об удалении из ППЭ составляется в помещении для руководителя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(Штаб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присутствии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члена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руководит</w:t>
      </w:r>
      <w:r w:rsidRPr="00B52888">
        <w:rPr>
          <w:sz w:val="18"/>
        </w:rPr>
        <w:t>е</w:t>
      </w:r>
      <w:r w:rsidRPr="00B52888">
        <w:rPr>
          <w:sz w:val="18"/>
        </w:rPr>
        <w:t>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общественного наблюдателя (при наличии). Для этого организаторы, руководитель 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z w:val="18"/>
        </w:rPr>
        <w:t>б</w:t>
      </w:r>
      <w:r w:rsidRPr="00B52888">
        <w:rPr>
          <w:sz w:val="18"/>
        </w:rPr>
        <w:t>щественные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наблюдатели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приглашают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члена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который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составляет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акт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</w:t>
      </w:r>
      <w:r w:rsidRPr="00B52888">
        <w:rPr>
          <w:sz w:val="18"/>
        </w:rPr>
        <w:t>а</w:t>
      </w:r>
      <w:r w:rsidRPr="00B52888">
        <w:rPr>
          <w:sz w:val="18"/>
        </w:rPr>
        <w:t>лении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из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удаляет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нарушивших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Порядок,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из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 ставит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 соответствующем поле бланка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 экзамена необходимую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отметку. Акт об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удалении из ППЭ составляется в двух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э</w:t>
      </w:r>
      <w:r w:rsidRPr="00B52888">
        <w:rPr>
          <w:sz w:val="18"/>
        </w:rPr>
        <w:t>к</w:t>
      </w:r>
      <w:r w:rsidRPr="00B52888">
        <w:rPr>
          <w:sz w:val="18"/>
        </w:rPr>
        <w:t>земплярах. Первый экземпляр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акта выдается участн</w:t>
      </w:r>
      <w:r w:rsidRPr="00B52888">
        <w:rPr>
          <w:sz w:val="18"/>
        </w:rPr>
        <w:t>и</w:t>
      </w:r>
      <w:r w:rsidRPr="00B52888">
        <w:rPr>
          <w:sz w:val="18"/>
        </w:rPr>
        <w:t>ку экзамена, нарушившему Порядок, второй экземпляр в тот же день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направляется в ГЭК для рассмотрения и последу</w:t>
      </w:r>
      <w:r w:rsidRPr="00B52888">
        <w:rPr>
          <w:sz w:val="18"/>
        </w:rPr>
        <w:t>ю</w:t>
      </w:r>
      <w:r w:rsidRPr="00B52888">
        <w:rPr>
          <w:sz w:val="18"/>
        </w:rPr>
        <w:t>щего направления в РЦОИ для учета при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обработке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экзаменационных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работ.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50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Нарушение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установленного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законодательством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образовании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 государственной итоговой а</w:t>
      </w:r>
      <w:r w:rsidRPr="00B52888">
        <w:rPr>
          <w:sz w:val="18"/>
        </w:rPr>
        <w:t>т</w:t>
      </w:r>
      <w:r w:rsidRPr="00B52888">
        <w:rPr>
          <w:sz w:val="18"/>
        </w:rPr>
        <w:t>тестации влечет наложение административного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штрафа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ч</w:t>
      </w:r>
      <w:proofErr w:type="gramEnd"/>
      <w:r w:rsidRPr="00B52888">
        <w:rPr>
          <w:sz w:val="18"/>
        </w:rPr>
        <w:t>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4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ст.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19.30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Кодекса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Российской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Федерации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администр</w:t>
      </w:r>
      <w:r w:rsidRPr="00B52888">
        <w:rPr>
          <w:sz w:val="18"/>
        </w:rPr>
        <w:t>а</w:t>
      </w:r>
      <w:r w:rsidRPr="00B52888">
        <w:rPr>
          <w:sz w:val="18"/>
        </w:rPr>
        <w:t>тивных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правонарушениях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от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30.12.2001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№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195-ФЗ.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50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Во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время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рабочем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столе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помимо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экзаменационных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материалов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нах</w:t>
      </w:r>
      <w:r w:rsidRPr="00B52888">
        <w:rPr>
          <w:sz w:val="18"/>
        </w:rPr>
        <w:t>о</w:t>
      </w:r>
      <w:r w:rsidRPr="00B52888">
        <w:rPr>
          <w:sz w:val="18"/>
        </w:rPr>
        <w:t>дятся:</w:t>
      </w:r>
    </w:p>
    <w:p w:rsidR="00B52888" w:rsidRPr="00B52888" w:rsidRDefault="00B52888" w:rsidP="00B52888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</w:rPr>
      </w:pPr>
      <w:proofErr w:type="spellStart"/>
      <w:r w:rsidRPr="00B52888">
        <w:rPr>
          <w:sz w:val="18"/>
        </w:rPr>
        <w:t>гелевая</w:t>
      </w:r>
      <w:proofErr w:type="spellEnd"/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капиллярная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ручка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чернилами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черного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цвета;</w:t>
      </w:r>
    </w:p>
    <w:p w:rsidR="00B52888" w:rsidRPr="00B52888" w:rsidRDefault="00B52888" w:rsidP="00B52888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</w:rPr>
      </w:pPr>
      <w:r w:rsidRPr="00B52888">
        <w:rPr>
          <w:sz w:val="18"/>
        </w:rPr>
        <w:t>документ,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удостоверяющий</w:t>
      </w:r>
      <w:r w:rsidRPr="00B52888">
        <w:rPr>
          <w:spacing w:val="-7"/>
          <w:sz w:val="18"/>
        </w:rPr>
        <w:t xml:space="preserve"> </w:t>
      </w:r>
      <w:r w:rsidRPr="00B52888">
        <w:rPr>
          <w:sz w:val="18"/>
        </w:rPr>
        <w:t>личность;</w:t>
      </w:r>
    </w:p>
    <w:p w:rsidR="00B52888" w:rsidRPr="00B52888" w:rsidRDefault="00B52888" w:rsidP="00B52888">
      <w:pPr>
        <w:pStyle w:val="a5"/>
        <w:numPr>
          <w:ilvl w:val="0"/>
          <w:numId w:val="6"/>
        </w:numPr>
        <w:tabs>
          <w:tab w:val="left" w:pos="1392"/>
        </w:tabs>
        <w:ind w:left="0" w:firstLine="696"/>
        <w:jc w:val="both"/>
        <w:rPr>
          <w:sz w:val="18"/>
        </w:rPr>
      </w:pPr>
      <w:r w:rsidRPr="00B52888">
        <w:rPr>
          <w:sz w:val="18"/>
        </w:rPr>
        <w:t>средства обучения и воспитания, разрешенные к использованию для выполнения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заданий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КИМ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соо</w:t>
      </w:r>
      <w:r w:rsidRPr="00B52888">
        <w:rPr>
          <w:sz w:val="18"/>
        </w:rPr>
        <w:t>т</w:t>
      </w:r>
      <w:r w:rsidRPr="00B52888">
        <w:rPr>
          <w:sz w:val="18"/>
        </w:rPr>
        <w:t>ветствующим</w:t>
      </w:r>
      <w:r w:rsidRPr="00B52888">
        <w:rPr>
          <w:spacing w:val="3"/>
          <w:sz w:val="18"/>
        </w:rPr>
        <w:t xml:space="preserve"> </w:t>
      </w:r>
      <w:r w:rsidRPr="00B52888">
        <w:rPr>
          <w:sz w:val="18"/>
        </w:rPr>
        <w:t>учебным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предметам;</w:t>
      </w:r>
    </w:p>
    <w:p w:rsidR="00B52888" w:rsidRPr="00B52888" w:rsidRDefault="00B52888" w:rsidP="00B52888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</w:rPr>
      </w:pPr>
      <w:r w:rsidRPr="00B52888">
        <w:rPr>
          <w:sz w:val="18"/>
        </w:rPr>
        <w:t>лекарства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необходимости);</w:t>
      </w:r>
    </w:p>
    <w:p w:rsidR="00B52888" w:rsidRPr="00B52888" w:rsidRDefault="00B52888" w:rsidP="00B52888">
      <w:pPr>
        <w:pStyle w:val="a5"/>
        <w:numPr>
          <w:ilvl w:val="0"/>
          <w:numId w:val="6"/>
        </w:numPr>
        <w:tabs>
          <w:tab w:val="left" w:pos="1389"/>
        </w:tabs>
        <w:ind w:left="0" w:firstLine="696"/>
        <w:jc w:val="both"/>
        <w:rPr>
          <w:sz w:val="18"/>
        </w:rPr>
      </w:pPr>
      <w:r w:rsidRPr="00B52888">
        <w:rPr>
          <w:sz w:val="18"/>
        </w:rPr>
        <w:t xml:space="preserve">продукты питания для дополнительного приема пищи (перекус), </w:t>
      </w:r>
      <w:proofErr w:type="spellStart"/>
      <w:r w:rsidRPr="00B52888">
        <w:rPr>
          <w:sz w:val="18"/>
        </w:rPr>
        <w:t>бутилированная</w:t>
      </w:r>
      <w:proofErr w:type="spellEnd"/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питьевая вода при условии, что упаковка указанных продуктов питания и воды, а также 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потребление не будут отвлекать других участников экзамена от выполн</w:t>
      </w:r>
      <w:r w:rsidRPr="00B52888">
        <w:rPr>
          <w:sz w:val="18"/>
        </w:rPr>
        <w:t>е</w:t>
      </w:r>
      <w:r w:rsidRPr="00B52888">
        <w:rPr>
          <w:sz w:val="18"/>
        </w:rPr>
        <w:t>ния ими ЭР (при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необходимости);</w:t>
      </w:r>
    </w:p>
    <w:p w:rsidR="00B52888" w:rsidRPr="00B52888" w:rsidRDefault="00B52888" w:rsidP="00B52888">
      <w:pPr>
        <w:pStyle w:val="a5"/>
        <w:numPr>
          <w:ilvl w:val="0"/>
          <w:numId w:val="6"/>
        </w:numPr>
        <w:tabs>
          <w:tab w:val="left" w:pos="1375"/>
        </w:tabs>
        <w:ind w:left="0" w:firstLine="696"/>
        <w:jc w:val="both"/>
        <w:rPr>
          <w:sz w:val="18"/>
        </w:rPr>
      </w:pPr>
      <w:r w:rsidRPr="00B52888">
        <w:rPr>
          <w:sz w:val="18"/>
        </w:rPr>
        <w:t>специальные технические средства (для лиц с ОВЗ, детей-инвалидов и инвалидов)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необх</w:t>
      </w:r>
      <w:r w:rsidRPr="00B52888">
        <w:rPr>
          <w:sz w:val="18"/>
        </w:rPr>
        <w:t>о</w:t>
      </w:r>
      <w:r w:rsidRPr="00B52888">
        <w:rPr>
          <w:sz w:val="18"/>
        </w:rPr>
        <w:t>димости);</w:t>
      </w:r>
    </w:p>
    <w:p w:rsidR="00B52888" w:rsidRPr="00B52888" w:rsidRDefault="00B52888" w:rsidP="00B52888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</w:rPr>
      </w:pPr>
      <w:r w:rsidRPr="00B52888">
        <w:rPr>
          <w:sz w:val="18"/>
        </w:rPr>
        <w:t>черновики,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выданные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ППЭ.</w:t>
      </w:r>
    </w:p>
    <w:p w:rsidR="00B52888" w:rsidRPr="00B52888" w:rsidRDefault="00B52888" w:rsidP="00B52888">
      <w:pPr>
        <w:pStyle w:val="2"/>
        <w:ind w:left="0"/>
        <w:rPr>
          <w:sz w:val="18"/>
        </w:rPr>
      </w:pPr>
      <w:r w:rsidRPr="00B52888">
        <w:rPr>
          <w:sz w:val="18"/>
        </w:rPr>
        <w:t>Права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экзамена в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рамках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участия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ЕГЭ: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может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выполнении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работы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использовать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черновики,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выданные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ППЭ, и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делать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пометки</w:t>
      </w:r>
      <w:r w:rsidRPr="00B52888">
        <w:rPr>
          <w:spacing w:val="-1"/>
          <w:sz w:val="18"/>
        </w:rPr>
        <w:t xml:space="preserve"> </w:t>
      </w:r>
      <w:proofErr w:type="gramStart"/>
      <w:r w:rsidRPr="00B52888">
        <w:rPr>
          <w:sz w:val="18"/>
        </w:rPr>
        <w:t>в</w:t>
      </w:r>
      <w:proofErr w:type="gramEnd"/>
      <w:r w:rsidRPr="00B52888">
        <w:rPr>
          <w:sz w:val="18"/>
        </w:rPr>
        <w:t xml:space="preserve"> КИМ.</w:t>
      </w:r>
    </w:p>
    <w:p w:rsidR="00B52888" w:rsidRPr="00B52888" w:rsidRDefault="00B52888" w:rsidP="00B52888">
      <w:pPr>
        <w:pStyle w:val="a3"/>
        <w:ind w:left="0" w:firstLine="0"/>
        <w:rPr>
          <w:sz w:val="18"/>
        </w:rPr>
      </w:pPr>
      <w:r w:rsidRPr="00B52888">
        <w:rPr>
          <w:sz w:val="18"/>
        </w:rPr>
        <w:t>Внимание!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Записи на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черновиках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КИМ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обрабатываются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проверяются.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397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В случае нехватки места в бланке для записи ответов участник экзамена может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обратиться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организатору</w:t>
      </w:r>
      <w:r w:rsidRPr="00B52888">
        <w:rPr>
          <w:spacing w:val="-7"/>
          <w:sz w:val="18"/>
        </w:rPr>
        <w:t xml:space="preserve"> </w:t>
      </w:r>
      <w:r w:rsidRPr="00B52888">
        <w:rPr>
          <w:sz w:val="18"/>
        </w:rPr>
        <w:t>для пол</w:t>
      </w:r>
      <w:r w:rsidRPr="00B52888">
        <w:rPr>
          <w:sz w:val="18"/>
        </w:rPr>
        <w:t>у</w:t>
      </w:r>
      <w:r w:rsidRPr="00B52888">
        <w:rPr>
          <w:sz w:val="18"/>
        </w:rPr>
        <w:t>чения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дополнительного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бланка.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426"/>
        </w:tabs>
        <w:ind w:left="0" w:firstLine="698"/>
        <w:jc w:val="both"/>
        <w:rPr>
          <w:sz w:val="18"/>
        </w:rPr>
      </w:pPr>
      <w:r w:rsidRPr="00B52888">
        <w:rPr>
          <w:sz w:val="18"/>
        </w:rPr>
        <w:t>Участник 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который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 состоянию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здоровья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другим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объективным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причинам не может завершить в</w:t>
      </w:r>
      <w:r w:rsidRPr="00B52888">
        <w:rPr>
          <w:sz w:val="18"/>
        </w:rPr>
        <w:t>ы</w:t>
      </w:r>
      <w:r w:rsidRPr="00B52888">
        <w:rPr>
          <w:sz w:val="18"/>
        </w:rPr>
        <w:t>полнение ЭР, имеет право досрочно покинуть ППЭ. 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этом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сопровождают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медицинскому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</w:t>
      </w:r>
      <w:r w:rsidRPr="00B52888">
        <w:rPr>
          <w:sz w:val="18"/>
        </w:rPr>
        <w:t>а</w:t>
      </w:r>
      <w:r w:rsidRPr="00B52888">
        <w:rPr>
          <w:sz w:val="18"/>
        </w:rPr>
        <w:t>ботнику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приглашают члена ГЭК. При согласии участника экзамена досрочно завершить экз</w:t>
      </w:r>
      <w:r w:rsidRPr="00B52888">
        <w:rPr>
          <w:sz w:val="18"/>
        </w:rPr>
        <w:t>а</w:t>
      </w:r>
      <w:r w:rsidRPr="00B52888">
        <w:rPr>
          <w:sz w:val="18"/>
        </w:rPr>
        <w:t>мен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член ГЭК и медицинский работник составляют акт о досрочном заверш</w:t>
      </w:r>
      <w:r w:rsidRPr="00B52888">
        <w:rPr>
          <w:sz w:val="18"/>
        </w:rPr>
        <w:t>е</w:t>
      </w:r>
      <w:r w:rsidRPr="00B52888">
        <w:rPr>
          <w:sz w:val="18"/>
        </w:rPr>
        <w:t>нии экзамена 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объективным причинам. Организатор ставит в соответствующем поле бланка 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досрочно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завершившего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объекти</w:t>
      </w:r>
      <w:r w:rsidRPr="00B52888">
        <w:rPr>
          <w:sz w:val="18"/>
        </w:rPr>
        <w:t>в</w:t>
      </w:r>
      <w:r w:rsidRPr="00B52888">
        <w:rPr>
          <w:sz w:val="18"/>
        </w:rPr>
        <w:t>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причинам,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необходимую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отметку.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Акт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досрочном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завершении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объективным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причинам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является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док</w:t>
      </w:r>
      <w:r w:rsidRPr="00B52888">
        <w:rPr>
          <w:sz w:val="18"/>
        </w:rPr>
        <w:t>у</w:t>
      </w:r>
      <w:r w:rsidRPr="00B52888">
        <w:rPr>
          <w:sz w:val="18"/>
        </w:rPr>
        <w:t xml:space="preserve">ментом, подтверждающим уважительность причины </w:t>
      </w:r>
      <w:proofErr w:type="spellStart"/>
      <w:r w:rsidRPr="00B52888">
        <w:rPr>
          <w:sz w:val="18"/>
        </w:rPr>
        <w:t>незавершения</w:t>
      </w:r>
      <w:proofErr w:type="spellEnd"/>
      <w:r w:rsidRPr="00B52888">
        <w:rPr>
          <w:sz w:val="18"/>
        </w:rPr>
        <w:t xml:space="preserve"> выполнения ЭР, 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основанием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повторного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допуска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такого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сдаче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соответствующему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учебному</w:t>
      </w:r>
      <w:r w:rsidRPr="00B52888">
        <w:rPr>
          <w:spacing w:val="-6"/>
          <w:sz w:val="18"/>
        </w:rPr>
        <w:t xml:space="preserve"> </w:t>
      </w:r>
      <w:r w:rsidRPr="00B52888">
        <w:rPr>
          <w:sz w:val="18"/>
        </w:rPr>
        <w:t>предмету</w:t>
      </w:r>
      <w:r w:rsidRPr="00B52888">
        <w:rPr>
          <w:spacing w:val="-6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резервные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сроки.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Участники 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досрочно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завершившие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выполнение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ЭР,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могут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покинуть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ППЭ.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Организаторы пр</w:t>
      </w:r>
      <w:r w:rsidRPr="00B52888">
        <w:rPr>
          <w:sz w:val="18"/>
        </w:rPr>
        <w:t>и</w:t>
      </w:r>
      <w:r w:rsidRPr="00B52888">
        <w:rPr>
          <w:sz w:val="18"/>
        </w:rPr>
        <w:t>нимают</w:t>
      </w:r>
      <w:r w:rsidRPr="00B52888">
        <w:rPr>
          <w:spacing w:val="4"/>
          <w:sz w:val="18"/>
        </w:rPr>
        <w:t xml:space="preserve"> </w:t>
      </w:r>
      <w:r w:rsidRPr="00B52888">
        <w:rPr>
          <w:sz w:val="18"/>
        </w:rPr>
        <w:t>у них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все экзаменационные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материалы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черновики.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В случае   если    участник   ГИА   получил   неудовлетворительные   результаты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 xml:space="preserve">по одному   из обязательных  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</w:t>
      </w:r>
      <w:r w:rsidRPr="00B52888">
        <w:rPr>
          <w:sz w:val="18"/>
        </w:rPr>
        <w:t>б</w:t>
      </w:r>
      <w:r w:rsidRPr="00B52888">
        <w:rPr>
          <w:sz w:val="18"/>
        </w:rPr>
        <w:t xml:space="preserve">ных  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 xml:space="preserve">предметов  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(русский    язык   или    математика),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он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допускается</w:t>
      </w:r>
      <w:r w:rsidRPr="00B52888">
        <w:rPr>
          <w:spacing w:val="30"/>
          <w:sz w:val="18"/>
        </w:rPr>
        <w:t xml:space="preserve"> </w:t>
      </w:r>
      <w:r w:rsidRPr="00B52888">
        <w:rPr>
          <w:sz w:val="18"/>
        </w:rPr>
        <w:t>повторно</w:t>
      </w:r>
      <w:r w:rsidRPr="00B52888">
        <w:rPr>
          <w:spacing w:val="30"/>
          <w:sz w:val="18"/>
        </w:rPr>
        <w:t xml:space="preserve"> </w:t>
      </w:r>
      <w:r w:rsidRPr="00B52888">
        <w:rPr>
          <w:sz w:val="18"/>
        </w:rPr>
        <w:t>к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29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данному</w:t>
      </w:r>
      <w:r w:rsidRPr="00B52888">
        <w:rPr>
          <w:spacing w:val="29"/>
          <w:sz w:val="18"/>
        </w:rPr>
        <w:t xml:space="preserve"> </w:t>
      </w:r>
      <w:r w:rsidRPr="00B52888">
        <w:rPr>
          <w:sz w:val="18"/>
        </w:rPr>
        <w:t>уче</w:t>
      </w:r>
      <w:r w:rsidRPr="00B52888">
        <w:rPr>
          <w:sz w:val="18"/>
        </w:rPr>
        <w:t>б</w:t>
      </w:r>
      <w:r w:rsidRPr="00B52888">
        <w:rPr>
          <w:sz w:val="18"/>
        </w:rPr>
        <w:t>ному</w:t>
      </w:r>
      <w:r w:rsidRPr="00B52888">
        <w:rPr>
          <w:spacing w:val="24"/>
          <w:sz w:val="18"/>
        </w:rPr>
        <w:t xml:space="preserve"> </w:t>
      </w:r>
      <w:r w:rsidRPr="00B52888">
        <w:rPr>
          <w:sz w:val="18"/>
        </w:rPr>
        <w:t>предмету</w:t>
      </w:r>
      <w:r w:rsidRPr="00B52888">
        <w:rPr>
          <w:spacing w:val="24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6"/>
          <w:sz w:val="18"/>
        </w:rPr>
        <w:t xml:space="preserve"> </w:t>
      </w:r>
      <w:r w:rsidRPr="00B52888">
        <w:rPr>
          <w:sz w:val="18"/>
        </w:rPr>
        <w:t>текущем</w:t>
      </w:r>
      <w:r w:rsidRPr="00B52888">
        <w:rPr>
          <w:spacing w:val="35"/>
          <w:sz w:val="18"/>
        </w:rPr>
        <w:t xml:space="preserve"> </w:t>
      </w:r>
      <w:r w:rsidRPr="00B52888">
        <w:rPr>
          <w:sz w:val="18"/>
        </w:rPr>
        <w:t>учебном</w:t>
      </w:r>
      <w:r w:rsidRPr="00B52888">
        <w:rPr>
          <w:spacing w:val="28"/>
          <w:sz w:val="18"/>
        </w:rPr>
        <w:t xml:space="preserve"> </w:t>
      </w:r>
      <w:r w:rsidRPr="00B52888">
        <w:rPr>
          <w:sz w:val="18"/>
        </w:rPr>
        <w:t>году</w:t>
      </w:r>
      <w:r w:rsidRPr="00B52888">
        <w:rPr>
          <w:spacing w:val="-63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резервные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сроки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соответствующего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периода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пров</w:t>
      </w:r>
      <w:r w:rsidRPr="00B52888">
        <w:rPr>
          <w:sz w:val="18"/>
        </w:rPr>
        <w:t>е</w:t>
      </w:r>
      <w:r w:rsidRPr="00B52888">
        <w:rPr>
          <w:sz w:val="18"/>
        </w:rPr>
        <w:t>дения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экзаменов.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Участникам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получившим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неудовлетворительный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 учебным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предметам по выбору, предоставляется пр</w:t>
      </w:r>
      <w:r w:rsidRPr="00B52888">
        <w:rPr>
          <w:sz w:val="18"/>
        </w:rPr>
        <w:t>а</w:t>
      </w:r>
      <w:r w:rsidRPr="00B52888">
        <w:rPr>
          <w:sz w:val="18"/>
        </w:rPr>
        <w:t>во пройти ЕГЭ по соответствующим учебным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предметам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не ранее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чем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через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год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сроки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формах,</w:t>
      </w:r>
      <w:r w:rsidRPr="00B52888">
        <w:rPr>
          <w:spacing w:val="3"/>
          <w:sz w:val="18"/>
        </w:rPr>
        <w:t xml:space="preserve"> </w:t>
      </w:r>
      <w:r w:rsidRPr="00B52888">
        <w:rPr>
          <w:sz w:val="18"/>
        </w:rPr>
        <w:t>устано</w:t>
      </w:r>
      <w:r w:rsidRPr="00B52888">
        <w:rPr>
          <w:sz w:val="18"/>
        </w:rPr>
        <w:t>в</w:t>
      </w:r>
      <w:r w:rsidRPr="00B52888">
        <w:rPr>
          <w:sz w:val="18"/>
        </w:rPr>
        <w:t>ленных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Порядком.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По решению председателя ГЭК к ГИА в форме ЕГЭ по русскому языку и (или)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математике базового уровня в допо</w:t>
      </w:r>
      <w:r w:rsidRPr="00B52888">
        <w:rPr>
          <w:sz w:val="18"/>
        </w:rPr>
        <w:t>л</w:t>
      </w:r>
      <w:r w:rsidRPr="00B52888">
        <w:rPr>
          <w:sz w:val="18"/>
        </w:rPr>
        <w:t>нительный период, но не ранее 1 сентября текущего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года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формах,</w:t>
      </w:r>
      <w:r w:rsidRPr="00B52888">
        <w:rPr>
          <w:spacing w:val="3"/>
          <w:sz w:val="18"/>
        </w:rPr>
        <w:t xml:space="preserve"> </w:t>
      </w:r>
      <w:r w:rsidRPr="00B52888">
        <w:rPr>
          <w:sz w:val="18"/>
        </w:rPr>
        <w:t>установленных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пунктом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7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Порядка,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допускаются:</w:t>
      </w:r>
    </w:p>
    <w:p w:rsidR="00B52888" w:rsidRPr="00B52888" w:rsidRDefault="00B52888" w:rsidP="00B52888">
      <w:pPr>
        <w:pStyle w:val="a5"/>
        <w:numPr>
          <w:ilvl w:val="0"/>
          <w:numId w:val="4"/>
        </w:numPr>
        <w:tabs>
          <w:tab w:val="left" w:pos="1397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обучающиеся образовательных организаций и экстерны, не допущенные к ГИА 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текущем учебном году, но пол</w:t>
      </w:r>
      <w:r w:rsidRPr="00B52888">
        <w:rPr>
          <w:sz w:val="18"/>
        </w:rPr>
        <w:t>у</w:t>
      </w:r>
      <w:r w:rsidRPr="00B52888">
        <w:rPr>
          <w:sz w:val="18"/>
        </w:rPr>
        <w:t>чившие допу</w:t>
      </w:r>
      <w:proofErr w:type="gramStart"/>
      <w:r w:rsidRPr="00B52888">
        <w:rPr>
          <w:sz w:val="18"/>
        </w:rPr>
        <w:t>ск к ГИ</w:t>
      </w:r>
      <w:proofErr w:type="gramEnd"/>
      <w:r w:rsidRPr="00B52888">
        <w:rPr>
          <w:sz w:val="18"/>
        </w:rPr>
        <w:t>А в соответствии с пунктом 8 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 сроки, исключающие во</w:t>
      </w:r>
      <w:r w:rsidRPr="00B52888">
        <w:rPr>
          <w:sz w:val="18"/>
        </w:rPr>
        <w:t>з</w:t>
      </w:r>
      <w:r w:rsidRPr="00B52888">
        <w:rPr>
          <w:sz w:val="18"/>
        </w:rPr>
        <w:t>можность прохождения ГИА до завершения основного периода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текущем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году;</w:t>
      </w:r>
    </w:p>
    <w:p w:rsidR="00B52888" w:rsidRPr="00B52888" w:rsidRDefault="00B52888" w:rsidP="00B52888">
      <w:pPr>
        <w:pStyle w:val="a5"/>
        <w:numPr>
          <w:ilvl w:val="0"/>
          <w:numId w:val="4"/>
        </w:numPr>
        <w:tabs>
          <w:tab w:val="left" w:pos="1399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участники ГИА, не прошедшие ГИА по обязательным учебным предметам, в том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числе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чьи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</w:t>
      </w:r>
      <w:r w:rsidRPr="00B52888">
        <w:rPr>
          <w:sz w:val="18"/>
        </w:rPr>
        <w:t>ь</w:t>
      </w:r>
      <w:r w:rsidRPr="00B52888">
        <w:rPr>
          <w:sz w:val="18"/>
        </w:rPr>
        <w:t>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обязательным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текущем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году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были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аннул</w:t>
      </w:r>
      <w:r w:rsidRPr="00B52888">
        <w:rPr>
          <w:sz w:val="18"/>
        </w:rPr>
        <w:t>и</w:t>
      </w:r>
      <w:r w:rsidRPr="00B52888">
        <w:rPr>
          <w:sz w:val="18"/>
        </w:rPr>
        <w:t>рованы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решению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председателя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выявления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фактов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нарушения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3"/>
          <w:sz w:val="18"/>
        </w:rPr>
        <w:t xml:space="preserve"> </w:t>
      </w:r>
      <w:r w:rsidRPr="00B52888">
        <w:rPr>
          <w:sz w:val="18"/>
        </w:rPr>
        <w:t>участниками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ГИА;</w:t>
      </w:r>
    </w:p>
    <w:p w:rsidR="00B52888" w:rsidRPr="00B52888" w:rsidRDefault="00B52888" w:rsidP="00B52888">
      <w:pPr>
        <w:pStyle w:val="a5"/>
        <w:numPr>
          <w:ilvl w:val="0"/>
          <w:numId w:val="4"/>
        </w:numPr>
        <w:tabs>
          <w:tab w:val="left" w:pos="144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участники ГИА, получившие на ГИА неудовлетворительные результаты более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одному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обязательному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</w:t>
      </w:r>
      <w:r w:rsidRPr="00B52888">
        <w:rPr>
          <w:sz w:val="18"/>
        </w:rPr>
        <w:t>б</w:t>
      </w:r>
      <w:r w:rsidRPr="00B52888">
        <w:rPr>
          <w:sz w:val="18"/>
        </w:rPr>
        <w:t>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предмету,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либо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получившие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повторно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неудовлетворительный результат по одному из этих предметов на ГИА в резервные сроки.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Для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прохождения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повторной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обучающиеся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восстанавливаются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 организации,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осущес</w:t>
      </w:r>
      <w:r w:rsidRPr="00B52888">
        <w:rPr>
          <w:sz w:val="18"/>
        </w:rPr>
        <w:t>т</w:t>
      </w:r>
      <w:r w:rsidRPr="00B52888">
        <w:rPr>
          <w:sz w:val="18"/>
        </w:rPr>
        <w:t>вляющей образовательную деятельность, на срок, необходимый для прохожд</w:t>
      </w:r>
      <w:r w:rsidRPr="00B52888">
        <w:rPr>
          <w:sz w:val="18"/>
        </w:rPr>
        <w:t>е</w:t>
      </w:r>
      <w:r w:rsidRPr="00B52888">
        <w:rPr>
          <w:sz w:val="18"/>
        </w:rPr>
        <w:t>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ГИА.</w:t>
      </w:r>
      <w:proofErr w:type="gramEnd"/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имеет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право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подать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 нарушении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несогласии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выста</w:t>
      </w:r>
      <w:r w:rsidRPr="00B52888">
        <w:rPr>
          <w:sz w:val="18"/>
        </w:rPr>
        <w:t>в</w:t>
      </w:r>
      <w:r w:rsidRPr="00B52888">
        <w:rPr>
          <w:sz w:val="18"/>
        </w:rPr>
        <w:t>ленными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баллами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апелляционную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комиссию.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Апелляционная</w:t>
      </w:r>
      <w:r w:rsidRPr="00B52888">
        <w:rPr>
          <w:spacing w:val="50"/>
          <w:sz w:val="18"/>
        </w:rPr>
        <w:t xml:space="preserve"> </w:t>
      </w:r>
      <w:r w:rsidRPr="00B52888">
        <w:rPr>
          <w:sz w:val="18"/>
        </w:rPr>
        <w:t>комиссия</w:t>
      </w:r>
      <w:r w:rsidRPr="00B52888">
        <w:rPr>
          <w:spacing w:val="113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рассматривает</w:t>
      </w:r>
      <w:r w:rsidRPr="00B52888">
        <w:rPr>
          <w:spacing w:val="113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12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вопросам</w:t>
      </w:r>
      <w:r w:rsidRPr="00B52888">
        <w:rPr>
          <w:spacing w:val="114"/>
          <w:sz w:val="18"/>
        </w:rPr>
        <w:t xml:space="preserve"> </w:t>
      </w:r>
      <w:r w:rsidRPr="00B52888">
        <w:rPr>
          <w:sz w:val="18"/>
        </w:rPr>
        <w:t>содержания</w:t>
      </w:r>
      <w:r w:rsidRPr="00B52888">
        <w:rPr>
          <w:spacing w:val="-63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 xml:space="preserve">структуры  </w:t>
      </w:r>
      <w:r w:rsidRPr="00B52888">
        <w:rPr>
          <w:spacing w:val="55"/>
          <w:sz w:val="18"/>
        </w:rPr>
        <w:t xml:space="preserve"> </w:t>
      </w:r>
      <w:r w:rsidRPr="00B52888">
        <w:rPr>
          <w:sz w:val="18"/>
        </w:rPr>
        <w:t>з</w:t>
      </w:r>
      <w:r w:rsidRPr="00B52888">
        <w:rPr>
          <w:sz w:val="18"/>
        </w:rPr>
        <w:t>а</w:t>
      </w:r>
      <w:r w:rsidRPr="00B52888">
        <w:rPr>
          <w:sz w:val="18"/>
        </w:rPr>
        <w:t xml:space="preserve">даний   </w:t>
      </w:r>
      <w:r w:rsidRPr="00B52888">
        <w:rPr>
          <w:spacing w:val="54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4"/>
          <w:sz w:val="18"/>
        </w:rPr>
        <w:t xml:space="preserve"> </w:t>
      </w:r>
      <w:r w:rsidRPr="00B52888">
        <w:rPr>
          <w:sz w:val="18"/>
        </w:rPr>
        <w:t xml:space="preserve">учебным   </w:t>
      </w:r>
      <w:r w:rsidRPr="00B52888">
        <w:rPr>
          <w:spacing w:val="53"/>
          <w:sz w:val="18"/>
        </w:rPr>
        <w:t xml:space="preserve"> </w:t>
      </w:r>
      <w:r w:rsidRPr="00B52888">
        <w:rPr>
          <w:sz w:val="18"/>
        </w:rPr>
        <w:t xml:space="preserve">предметам,   </w:t>
      </w:r>
      <w:r w:rsidRPr="00B52888">
        <w:rPr>
          <w:spacing w:val="53"/>
          <w:sz w:val="18"/>
        </w:rPr>
        <w:t xml:space="preserve"> </w:t>
      </w:r>
      <w:r w:rsidRPr="00B52888">
        <w:rPr>
          <w:sz w:val="18"/>
        </w:rPr>
        <w:t xml:space="preserve">а также   </w:t>
      </w:r>
      <w:r w:rsidRPr="00B52888">
        <w:rPr>
          <w:spacing w:val="55"/>
          <w:sz w:val="18"/>
        </w:rPr>
        <w:t xml:space="preserve"> </w:t>
      </w:r>
      <w:r w:rsidRPr="00B52888">
        <w:rPr>
          <w:sz w:val="18"/>
        </w:rPr>
        <w:t xml:space="preserve">по вопросам,   </w:t>
      </w:r>
      <w:r w:rsidRPr="00B52888">
        <w:rPr>
          <w:spacing w:val="53"/>
          <w:sz w:val="18"/>
        </w:rPr>
        <w:t xml:space="preserve"> </w:t>
      </w:r>
      <w:r w:rsidRPr="00B52888">
        <w:rPr>
          <w:sz w:val="18"/>
        </w:rPr>
        <w:t>связанным</w:t>
      </w:r>
      <w:r w:rsidRPr="00B52888">
        <w:rPr>
          <w:spacing w:val="-63"/>
          <w:sz w:val="18"/>
        </w:rPr>
        <w:t xml:space="preserve"> </w:t>
      </w:r>
      <w:r w:rsidRPr="00B52888">
        <w:rPr>
          <w:sz w:val="18"/>
        </w:rPr>
        <w:t>с оцениванием результатов выполнения заданий КИМ с кратким ответом, с нар</w:t>
      </w:r>
      <w:r w:rsidRPr="00B52888">
        <w:rPr>
          <w:sz w:val="18"/>
        </w:rPr>
        <w:t>у</w:t>
      </w:r>
      <w:r w:rsidRPr="00B52888">
        <w:rPr>
          <w:sz w:val="18"/>
        </w:rPr>
        <w:t>шением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требований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 неправильным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заполнением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бланков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д</w:t>
      </w:r>
      <w:r w:rsidRPr="00B52888">
        <w:rPr>
          <w:sz w:val="18"/>
        </w:rPr>
        <w:t>о</w:t>
      </w:r>
      <w:r w:rsidRPr="00B52888">
        <w:rPr>
          <w:sz w:val="18"/>
        </w:rPr>
        <w:t>полнительных бланков.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Апелляционная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комиссия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позднее</w:t>
      </w:r>
      <w:proofErr w:type="gramEnd"/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один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рабочий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день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даты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рассмотрения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информирует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экзаменов,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подавших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времени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месте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их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рассмотрения.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proofErr w:type="gramStart"/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рассмотрении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желанию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могут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присутствовать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экзаменов,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подавшие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предъявл</w:t>
      </w:r>
      <w:r w:rsidRPr="00B52888">
        <w:rPr>
          <w:sz w:val="18"/>
        </w:rPr>
        <w:t>е</w:t>
      </w:r>
      <w:r w:rsidRPr="00B52888">
        <w:rPr>
          <w:sz w:val="18"/>
        </w:rPr>
        <w:t>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документов,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удостоверяющих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личность),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родители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(законные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представители)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экзаменов,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достигших во</w:t>
      </w:r>
      <w:r w:rsidRPr="00B52888">
        <w:rPr>
          <w:sz w:val="18"/>
        </w:rPr>
        <w:t>з</w:t>
      </w:r>
      <w:r w:rsidRPr="00B52888">
        <w:rPr>
          <w:sz w:val="18"/>
        </w:rPr>
        <w:t>раста 18 лет (при предъявлении документов,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удостоверяющих личность),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 уполномоченные родителями (законными представит</w:t>
      </w:r>
      <w:r w:rsidRPr="00B52888">
        <w:rPr>
          <w:sz w:val="18"/>
        </w:rPr>
        <w:t>е</w:t>
      </w:r>
      <w:r w:rsidRPr="00B52888">
        <w:rPr>
          <w:sz w:val="18"/>
        </w:rPr>
        <w:t>лями) участников экзаменов, 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достигших возраста 18 лет, или участниками экзаменов, достигшими возраста 18 лет, лица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предъявлении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документов,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удостоверяющих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личность,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доверенности).</w:t>
      </w:r>
      <w:proofErr w:type="gramEnd"/>
    </w:p>
    <w:p w:rsidR="00B52888" w:rsidRPr="00B52888" w:rsidRDefault="00B52888" w:rsidP="00B52888">
      <w:pPr>
        <w:pStyle w:val="2"/>
        <w:ind w:left="0" w:firstLine="708"/>
        <w:rPr>
          <w:sz w:val="18"/>
        </w:rPr>
      </w:pPr>
      <w:r w:rsidRPr="00B52888">
        <w:rPr>
          <w:sz w:val="18"/>
        </w:rPr>
        <w:lastRenderedPageBreak/>
        <w:t>Апелляцию о нарушении Порядка проведения ГИА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участник экзамена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подает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день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члену ГЭК,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покидая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ППЭ.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proofErr w:type="gramStart"/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целях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проверки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изложенных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указанной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сведений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нарушении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членом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z w:val="18"/>
        </w:rPr>
        <w:t>р</w:t>
      </w:r>
      <w:r w:rsidRPr="00B52888">
        <w:rPr>
          <w:sz w:val="18"/>
        </w:rPr>
        <w:t>ганизуется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проверки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организаторов,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технических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специалистов,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экзаменаторов-собеседников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нал</w:t>
      </w:r>
      <w:r w:rsidRPr="00B52888">
        <w:rPr>
          <w:sz w:val="18"/>
        </w:rPr>
        <w:t>и</w:t>
      </w:r>
      <w:r w:rsidRPr="00B52888">
        <w:rPr>
          <w:sz w:val="18"/>
        </w:rPr>
        <w:t>чии),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задействованных в аудитории, в которой сдавал экзамен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 экзамена, подавший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указанную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апелляцию,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общественных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наблюдателей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нал</w:t>
      </w:r>
      <w:r w:rsidRPr="00B52888">
        <w:rPr>
          <w:sz w:val="18"/>
        </w:rPr>
        <w:t>и</w:t>
      </w:r>
      <w:r w:rsidRPr="00B52888">
        <w:rPr>
          <w:sz w:val="18"/>
        </w:rPr>
        <w:t>чии),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сотрудников,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осуществляющих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охрану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правопорядка,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медицинских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рабо</w:t>
      </w:r>
      <w:r w:rsidRPr="00B52888">
        <w:rPr>
          <w:sz w:val="18"/>
        </w:rPr>
        <w:t>т</w:t>
      </w:r>
      <w:r w:rsidRPr="00B52888">
        <w:rPr>
          <w:sz w:val="18"/>
        </w:rPr>
        <w:t>ников,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также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ассистентов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наличии).</w:t>
      </w:r>
      <w:proofErr w:type="gramEnd"/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проверки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оформляются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форме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заключения.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нар</w:t>
      </w:r>
      <w:r w:rsidRPr="00B52888">
        <w:rPr>
          <w:sz w:val="18"/>
        </w:rPr>
        <w:t>у</w:t>
      </w:r>
      <w:r w:rsidRPr="00B52888">
        <w:rPr>
          <w:sz w:val="18"/>
        </w:rPr>
        <w:t>шении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заключение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результатах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проверки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тот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же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день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передаются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членом ГЭК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апелляционную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коми</w:t>
      </w:r>
      <w:r w:rsidRPr="00B52888">
        <w:rPr>
          <w:sz w:val="18"/>
        </w:rPr>
        <w:t>с</w:t>
      </w:r>
      <w:r w:rsidRPr="00B52888">
        <w:rPr>
          <w:sz w:val="18"/>
        </w:rPr>
        <w:t>сию.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рассмотрении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нарушении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апелляционная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комиссия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рассматривает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заключение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</w:t>
      </w:r>
      <w:r w:rsidRPr="00B52888">
        <w:rPr>
          <w:sz w:val="18"/>
        </w:rPr>
        <w:t>е</w:t>
      </w:r>
      <w:r w:rsidRPr="00B52888">
        <w:rPr>
          <w:sz w:val="18"/>
        </w:rPr>
        <w:t>зультатах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проверки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выносит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одно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из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решений:</w:t>
      </w:r>
    </w:p>
    <w:p w:rsidR="00B52888" w:rsidRPr="00B52888" w:rsidRDefault="00B52888" w:rsidP="00B52888">
      <w:pPr>
        <w:pStyle w:val="a3"/>
        <w:ind w:left="0" w:firstLine="0"/>
        <w:rPr>
          <w:sz w:val="18"/>
        </w:rPr>
      </w:pPr>
      <w:r w:rsidRPr="00B52888">
        <w:rPr>
          <w:sz w:val="18"/>
        </w:rPr>
        <w:t>об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отклонении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апелляции;</w:t>
      </w:r>
    </w:p>
    <w:p w:rsidR="00B52888" w:rsidRPr="00B52888" w:rsidRDefault="00B52888" w:rsidP="00B52888">
      <w:pPr>
        <w:pStyle w:val="a3"/>
        <w:ind w:left="0" w:firstLine="0"/>
        <w:rPr>
          <w:sz w:val="18"/>
        </w:rPr>
      </w:pPr>
      <w:r w:rsidRPr="00B52888">
        <w:rPr>
          <w:sz w:val="18"/>
        </w:rPr>
        <w:t>об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удовлетворении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апелляции.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удовлетворении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нарушении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процедуре которого участником экзамена была подана указанная апелляция, аннулируется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предоставляется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возможность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повторно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сдать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</w:t>
      </w:r>
      <w:r w:rsidRPr="00B52888">
        <w:rPr>
          <w:sz w:val="18"/>
        </w:rPr>
        <w:t>т</w:t>
      </w:r>
      <w:r w:rsidRPr="00B52888">
        <w:rPr>
          <w:sz w:val="18"/>
        </w:rPr>
        <w:t>вующему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резервные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сроки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</w:t>
      </w:r>
      <w:r w:rsidRPr="00B52888">
        <w:rPr>
          <w:sz w:val="18"/>
        </w:rPr>
        <w:t>т</w:t>
      </w:r>
      <w:r w:rsidRPr="00B52888">
        <w:rPr>
          <w:sz w:val="18"/>
        </w:rPr>
        <w:t>вующего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периода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решению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председателя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день,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предусмотренный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единым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расписанием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ЕГЭ.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Апелляционная комиссия рассматривает апелляцию о нарушении Порядка в течение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двух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рабочих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дней,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следующих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за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днем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ее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поступления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апелляционную комиссию.</w:t>
      </w:r>
    </w:p>
    <w:p w:rsidR="00B52888" w:rsidRPr="00B52888" w:rsidRDefault="00B52888" w:rsidP="00B52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</w:rPr>
      </w:pPr>
      <w:r w:rsidRPr="00B52888">
        <w:rPr>
          <w:rFonts w:ascii="Times New Roman" w:hAnsi="Times New Roman" w:cs="Times New Roman"/>
          <w:b/>
          <w:sz w:val="18"/>
        </w:rPr>
        <w:t>Апелляция</w:t>
      </w:r>
      <w:r w:rsidRPr="00B52888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b/>
          <w:sz w:val="18"/>
        </w:rPr>
        <w:t>о несогласии</w:t>
      </w:r>
      <w:r w:rsidRPr="00B52888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b/>
          <w:sz w:val="18"/>
        </w:rPr>
        <w:t>с выставленными</w:t>
      </w:r>
      <w:r w:rsidRPr="00B52888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b/>
          <w:sz w:val="18"/>
        </w:rPr>
        <w:t xml:space="preserve">баллами </w:t>
      </w:r>
      <w:r w:rsidRPr="00B52888">
        <w:rPr>
          <w:rFonts w:ascii="Times New Roman" w:hAnsi="Times New Roman" w:cs="Times New Roman"/>
          <w:sz w:val="18"/>
        </w:rPr>
        <w:t>подается</w:t>
      </w:r>
      <w:r w:rsidRPr="00B52888">
        <w:rPr>
          <w:rFonts w:ascii="Times New Roman" w:hAnsi="Times New Roman" w:cs="Times New Roman"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в течение</w:t>
      </w:r>
      <w:r w:rsidRPr="00B52888">
        <w:rPr>
          <w:rFonts w:ascii="Times New Roman" w:hAnsi="Times New Roman" w:cs="Times New Roman"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двух</w:t>
      </w:r>
      <w:r w:rsidRPr="00B52888">
        <w:rPr>
          <w:rFonts w:ascii="Times New Roman" w:hAnsi="Times New Roman" w:cs="Times New Roman"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рабочих</w:t>
      </w:r>
      <w:r w:rsidRPr="00B52888">
        <w:rPr>
          <w:rFonts w:ascii="Times New Roman" w:hAnsi="Times New Roman" w:cs="Times New Roman"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дней,</w:t>
      </w:r>
      <w:r w:rsidRPr="00B52888">
        <w:rPr>
          <w:rFonts w:ascii="Times New Roman" w:hAnsi="Times New Roman" w:cs="Times New Roman"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следующих</w:t>
      </w:r>
      <w:r w:rsidRPr="00B52888">
        <w:rPr>
          <w:rFonts w:ascii="Times New Roman" w:hAnsi="Times New Roman" w:cs="Times New Roman"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за</w:t>
      </w:r>
      <w:r w:rsidRPr="00B52888">
        <w:rPr>
          <w:rFonts w:ascii="Times New Roman" w:hAnsi="Times New Roman" w:cs="Times New Roman"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официальным</w:t>
      </w:r>
      <w:r w:rsidRPr="00B52888">
        <w:rPr>
          <w:rFonts w:ascii="Times New Roman" w:hAnsi="Times New Roman" w:cs="Times New Roman"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днем</w:t>
      </w:r>
      <w:r w:rsidRPr="00B52888">
        <w:rPr>
          <w:rFonts w:ascii="Times New Roman" w:hAnsi="Times New Roman" w:cs="Times New Roman"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объявления</w:t>
      </w:r>
      <w:r w:rsidRPr="00B52888">
        <w:rPr>
          <w:rFonts w:ascii="Times New Roman" w:hAnsi="Times New Roman" w:cs="Times New Roman"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результатов</w:t>
      </w:r>
      <w:r w:rsidRPr="00B52888">
        <w:rPr>
          <w:rFonts w:ascii="Times New Roman" w:hAnsi="Times New Roman" w:cs="Times New Roman"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экзамена</w:t>
      </w:r>
      <w:r w:rsidRPr="00B52888">
        <w:rPr>
          <w:rFonts w:ascii="Times New Roman" w:hAnsi="Times New Roman" w:cs="Times New Roman"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по</w:t>
      </w:r>
      <w:r w:rsidRPr="00B52888">
        <w:rPr>
          <w:rFonts w:ascii="Times New Roman" w:hAnsi="Times New Roman" w:cs="Times New Roman"/>
          <w:spacing w:val="1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соответствующему</w:t>
      </w:r>
      <w:r w:rsidRPr="00B52888">
        <w:rPr>
          <w:rFonts w:ascii="Times New Roman" w:hAnsi="Times New Roman" w:cs="Times New Roman"/>
          <w:spacing w:val="-2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учебному</w:t>
      </w:r>
      <w:r w:rsidRPr="00B52888">
        <w:rPr>
          <w:rFonts w:ascii="Times New Roman" w:hAnsi="Times New Roman" w:cs="Times New Roman"/>
          <w:spacing w:val="-6"/>
          <w:sz w:val="18"/>
        </w:rPr>
        <w:t xml:space="preserve"> </w:t>
      </w:r>
      <w:r w:rsidRPr="00B52888">
        <w:rPr>
          <w:rFonts w:ascii="Times New Roman" w:hAnsi="Times New Roman" w:cs="Times New Roman"/>
          <w:sz w:val="18"/>
        </w:rPr>
        <w:t>предмету.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решению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подача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рассмотрение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несогласии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выставленными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баллами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организуются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использ</w:t>
      </w:r>
      <w:r w:rsidRPr="00B52888">
        <w:rPr>
          <w:sz w:val="18"/>
        </w:rPr>
        <w:t>о</w:t>
      </w:r>
      <w:r w:rsidRPr="00B52888">
        <w:rPr>
          <w:sz w:val="18"/>
        </w:rPr>
        <w:t>ванием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информационно-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коммуникационных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технологий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условии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соблюдения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требований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законодательства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Российской Федер</w:t>
      </w:r>
      <w:r w:rsidRPr="00B52888">
        <w:rPr>
          <w:sz w:val="18"/>
        </w:rPr>
        <w:t>а</w:t>
      </w:r>
      <w:r w:rsidRPr="00B52888">
        <w:rPr>
          <w:sz w:val="18"/>
        </w:rPr>
        <w:t>ции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области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защиты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персональных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данных.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Участники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родители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(законные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представители)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предъявлении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документов, удостоверяющих личность, или уполномоченные их родителями (законными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представителями)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лица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предъявлении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документов,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удостоверяющих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личность,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</w:t>
      </w:r>
      <w:r w:rsidRPr="00B52888">
        <w:rPr>
          <w:sz w:val="18"/>
        </w:rPr>
        <w:t>о</w:t>
      </w:r>
      <w:r w:rsidRPr="00B52888">
        <w:rPr>
          <w:sz w:val="18"/>
        </w:rPr>
        <w:t>веренности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подают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несогласии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выставленными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баллами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образовательные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организации,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которыми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были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допущены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(за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исключением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случая,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установленного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пунктом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99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</w:t>
      </w:r>
      <w:r w:rsidRPr="00B52888">
        <w:rPr>
          <w:sz w:val="18"/>
        </w:rPr>
        <w:t>о</w:t>
      </w:r>
      <w:r w:rsidRPr="00B52888">
        <w:rPr>
          <w:sz w:val="18"/>
        </w:rPr>
        <w:t>рядка).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proofErr w:type="gramStart"/>
      <w:r w:rsidRPr="00B52888">
        <w:rPr>
          <w:sz w:val="18"/>
        </w:rPr>
        <w:t>Участники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родители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(законные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представители)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предъявлении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документов, удостоверяющих личность, или уполномоченные ими лица при предъявлении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документов, удостоверяющих личность, и доверенности п</w:t>
      </w:r>
      <w:r w:rsidRPr="00B52888">
        <w:rPr>
          <w:sz w:val="18"/>
        </w:rPr>
        <w:t>о</w:t>
      </w:r>
      <w:r w:rsidRPr="00B52888">
        <w:rPr>
          <w:sz w:val="18"/>
        </w:rPr>
        <w:t>дают апелляции о несогласии 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выставленными баллами в места, в которых участники ЕГЭ были зарегистрированы 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сдачу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также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места,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определе</w:t>
      </w:r>
      <w:r w:rsidRPr="00B52888">
        <w:rPr>
          <w:sz w:val="18"/>
        </w:rPr>
        <w:t>н</w:t>
      </w:r>
      <w:r w:rsidRPr="00B52888">
        <w:rPr>
          <w:sz w:val="18"/>
        </w:rPr>
        <w:t>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 xml:space="preserve">Министерством образования и науки 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(за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исключением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случая,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устано</w:t>
      </w:r>
      <w:r w:rsidRPr="00B52888">
        <w:rPr>
          <w:sz w:val="18"/>
        </w:rPr>
        <w:t>в</w:t>
      </w:r>
      <w:r w:rsidRPr="00B52888">
        <w:rPr>
          <w:sz w:val="18"/>
        </w:rPr>
        <w:t>ленного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пунктом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99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Порядка).</w:t>
      </w:r>
      <w:proofErr w:type="gramEnd"/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Руководитель организации, принявший апелляцию о несогласии с выставленными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баллами, передает ее в апелляционную к</w:t>
      </w:r>
      <w:r w:rsidRPr="00B52888">
        <w:rPr>
          <w:sz w:val="18"/>
        </w:rPr>
        <w:t>о</w:t>
      </w:r>
      <w:r w:rsidRPr="00B52888">
        <w:rPr>
          <w:sz w:val="18"/>
        </w:rPr>
        <w:t>миссию в течение одного рабочего дня после ее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получения.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До заседания апелляционной комиссии по рассмотрению апелляции о несогласии 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выставленными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баллами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апелляционная комиссия:</w:t>
      </w:r>
    </w:p>
    <w:p w:rsidR="00B52888" w:rsidRPr="00B52888" w:rsidRDefault="00B52888" w:rsidP="00B52888">
      <w:pPr>
        <w:pStyle w:val="a5"/>
        <w:numPr>
          <w:ilvl w:val="0"/>
          <w:numId w:val="3"/>
        </w:numPr>
        <w:tabs>
          <w:tab w:val="left" w:pos="1464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запрашивает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РЦОИ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изображения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бланков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дополнительных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бланков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наличии), файлы, содержащие ответы участника экзамена на задания КИМ, в том числе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файлы с цифровой аудиозаписью устных ответов участн</w:t>
      </w:r>
      <w:r w:rsidRPr="00B52888">
        <w:rPr>
          <w:sz w:val="18"/>
        </w:rPr>
        <w:t>и</w:t>
      </w:r>
      <w:r w:rsidRPr="00B52888">
        <w:rPr>
          <w:sz w:val="18"/>
        </w:rPr>
        <w:t>ка экзамена (при наличии), копии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протоколов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проверки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ЭР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комиссией,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КИМ,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выполнявшийся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подавшим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указанную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апелляцию;</w:t>
      </w:r>
    </w:p>
    <w:p w:rsidR="00B52888" w:rsidRPr="00B52888" w:rsidRDefault="00B52888" w:rsidP="00B52888">
      <w:pPr>
        <w:pStyle w:val="a5"/>
        <w:numPr>
          <w:ilvl w:val="0"/>
          <w:numId w:val="3"/>
        </w:numPr>
        <w:tabs>
          <w:tab w:val="left" w:pos="1426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проводит проверку качества распознавания информации, внесенной в бланки 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дополнительные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бланки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нал</w:t>
      </w:r>
      <w:r w:rsidRPr="00B52888">
        <w:rPr>
          <w:sz w:val="18"/>
        </w:rPr>
        <w:t>и</w:t>
      </w:r>
      <w:r w:rsidRPr="00B52888">
        <w:rPr>
          <w:sz w:val="18"/>
        </w:rPr>
        <w:t>чии),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протоколы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проверки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ЭР,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путем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сверки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распознанной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информации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оригинальной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информацией,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внесенной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бланки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дополн</w:t>
      </w:r>
      <w:r w:rsidRPr="00B52888">
        <w:rPr>
          <w:sz w:val="18"/>
        </w:rPr>
        <w:t>и</w:t>
      </w:r>
      <w:r w:rsidRPr="00B52888">
        <w:rPr>
          <w:sz w:val="18"/>
        </w:rPr>
        <w:t>тельные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бланки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наличии),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протоколы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проверки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ЭР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целях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выявления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технических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ошибок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(неверная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обработка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бланков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</w:t>
      </w:r>
      <w:r w:rsidRPr="00B52888">
        <w:rPr>
          <w:sz w:val="18"/>
        </w:rPr>
        <w:t>о</w:t>
      </w:r>
      <w:r w:rsidRPr="00B52888">
        <w:rPr>
          <w:sz w:val="18"/>
        </w:rPr>
        <w:t>полнительных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бланков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протоколов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проверки</w:t>
      </w:r>
      <w:r w:rsidRPr="00B52888">
        <w:rPr>
          <w:spacing w:val="6"/>
          <w:sz w:val="18"/>
        </w:rPr>
        <w:t xml:space="preserve"> </w:t>
      </w:r>
      <w:r w:rsidRPr="00B52888">
        <w:rPr>
          <w:sz w:val="18"/>
        </w:rPr>
        <w:t>ЭР);</w:t>
      </w:r>
    </w:p>
    <w:p w:rsidR="00B52888" w:rsidRPr="00B52888" w:rsidRDefault="00B52888" w:rsidP="00B52888">
      <w:pPr>
        <w:pStyle w:val="a5"/>
        <w:numPr>
          <w:ilvl w:val="0"/>
          <w:numId w:val="3"/>
        </w:numPr>
        <w:tabs>
          <w:tab w:val="left" w:pos="1493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устанавливает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правильность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оценивания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развернутых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ответов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числе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устных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ответов)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подавшего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указанную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апелляцию.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этого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рассмотрению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привлекается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эксперт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комиссии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</w:t>
      </w:r>
      <w:r w:rsidRPr="00B52888">
        <w:rPr>
          <w:sz w:val="18"/>
        </w:rPr>
        <w:t>т</w:t>
      </w:r>
      <w:r w:rsidRPr="00B52888">
        <w:rPr>
          <w:sz w:val="18"/>
        </w:rPr>
        <w:t>вующему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учебному предмету,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проверявший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ранее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ЭР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подавшего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апелляцию.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proofErr w:type="gramStart"/>
      <w:r w:rsidRPr="00B52888">
        <w:rPr>
          <w:sz w:val="18"/>
        </w:rPr>
        <w:t>Привлеченный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эксперт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комиссии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соответствующему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устанавливает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правильность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оцен</w:t>
      </w:r>
      <w:r w:rsidRPr="00B52888">
        <w:rPr>
          <w:sz w:val="18"/>
        </w:rPr>
        <w:t>и</w:t>
      </w:r>
      <w:r w:rsidRPr="00B52888">
        <w:rPr>
          <w:sz w:val="18"/>
        </w:rPr>
        <w:t>вания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развернутых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ответов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числе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устных ответов) участника экзамена, подавшего указанную апелл</w:t>
      </w:r>
      <w:r w:rsidRPr="00B52888">
        <w:rPr>
          <w:sz w:val="18"/>
        </w:rPr>
        <w:t>я</w:t>
      </w:r>
      <w:r w:rsidRPr="00B52888">
        <w:rPr>
          <w:sz w:val="18"/>
        </w:rPr>
        <w:t>цию, и дает письменное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заключение о правильности оценивания развернутых ответов (в том числе устных ответов)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или о необходимости изменения первичных баллов за выполнение заданий с развернутым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ответом (в том числе устных отв</w:t>
      </w:r>
      <w:r w:rsidRPr="00B52888">
        <w:rPr>
          <w:sz w:val="18"/>
        </w:rPr>
        <w:t>е</w:t>
      </w:r>
      <w:r w:rsidRPr="00B52888">
        <w:rPr>
          <w:sz w:val="18"/>
        </w:rPr>
        <w:t>тов) с обязательной содержательной аргументацией 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указанием</w:t>
      </w:r>
      <w:proofErr w:type="gramEnd"/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конкретный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критерий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оценивания,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содержанию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которого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соответствует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выставляемый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им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первичный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балл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(далее</w:t>
      </w:r>
      <w:r w:rsidRPr="00B52888">
        <w:rPr>
          <w:spacing w:val="5"/>
          <w:sz w:val="18"/>
        </w:rPr>
        <w:t xml:space="preserve"> </w:t>
      </w:r>
      <w:r w:rsidRPr="00B52888">
        <w:rPr>
          <w:sz w:val="18"/>
        </w:rPr>
        <w:t>–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з</w:t>
      </w:r>
      <w:r w:rsidRPr="00B52888">
        <w:rPr>
          <w:sz w:val="18"/>
        </w:rPr>
        <w:t>а</w:t>
      </w:r>
      <w:r w:rsidRPr="00B52888">
        <w:rPr>
          <w:sz w:val="18"/>
        </w:rPr>
        <w:t>ключение).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В случае если привлеченный эксперт предметной комиссии не дает однозначного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ответа 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правильности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оценивания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разве</w:t>
      </w:r>
      <w:r w:rsidRPr="00B52888">
        <w:rPr>
          <w:sz w:val="18"/>
        </w:rPr>
        <w:t>р</w:t>
      </w:r>
      <w:r w:rsidRPr="00B52888">
        <w:rPr>
          <w:sz w:val="18"/>
        </w:rPr>
        <w:t>нутых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ответов (в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том числе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устных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ответов)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подавшего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указанную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апелляцию,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апелляционная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комиссия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обращ</w:t>
      </w:r>
      <w:r w:rsidRPr="00B52888">
        <w:rPr>
          <w:sz w:val="18"/>
        </w:rPr>
        <w:t>а</w:t>
      </w:r>
      <w:r w:rsidRPr="00B52888">
        <w:rPr>
          <w:sz w:val="18"/>
        </w:rPr>
        <w:t>ется в Комиссию по разработке КИМ по соответствующему учебному предмету 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запросом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разъяснениях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критериям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оценивания.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При рассмотрении апелляции о несогласии с выставленными баллами на заседании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апелляционной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комиссии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материалы,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ук</w:t>
      </w:r>
      <w:r w:rsidRPr="00B52888">
        <w:rPr>
          <w:sz w:val="18"/>
        </w:rPr>
        <w:t>а</w:t>
      </w:r>
      <w:r w:rsidRPr="00B52888">
        <w:rPr>
          <w:sz w:val="18"/>
        </w:rPr>
        <w:t>занные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подпункте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1,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также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заключение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привлеченного эксперта предметной к</w:t>
      </w:r>
      <w:r w:rsidRPr="00B52888">
        <w:rPr>
          <w:sz w:val="18"/>
        </w:rPr>
        <w:t>о</w:t>
      </w:r>
      <w:r w:rsidRPr="00B52888">
        <w:rPr>
          <w:sz w:val="18"/>
        </w:rPr>
        <w:t>миссии предъявляются участнику ГИА, подавшему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несогласии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выставленными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баллами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рассмотрении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</w:t>
      </w:r>
      <w:r w:rsidRPr="00B52888">
        <w:rPr>
          <w:sz w:val="18"/>
        </w:rPr>
        <w:t>я</w:t>
      </w:r>
      <w:r w:rsidRPr="00B52888">
        <w:rPr>
          <w:sz w:val="18"/>
        </w:rPr>
        <w:t>ции).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</w:t>
      </w:r>
      <w:proofErr w:type="gramStart"/>
      <w:r w:rsidRPr="00B52888">
        <w:rPr>
          <w:sz w:val="18"/>
        </w:rPr>
        <w:t>,</w:t>
      </w:r>
      <w:proofErr w:type="gramEnd"/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если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решению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подача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рассмотрение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несогласии с выставленными баллами организ</w:t>
      </w:r>
      <w:r w:rsidRPr="00B52888">
        <w:rPr>
          <w:sz w:val="18"/>
        </w:rPr>
        <w:t>у</w:t>
      </w:r>
      <w:r w:rsidRPr="00B52888">
        <w:rPr>
          <w:sz w:val="18"/>
        </w:rPr>
        <w:t>ются с использованием информационно-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коммуникационных</w:t>
      </w:r>
      <w:r w:rsidRPr="00B52888">
        <w:rPr>
          <w:spacing w:val="6"/>
          <w:sz w:val="18"/>
        </w:rPr>
        <w:t xml:space="preserve"> </w:t>
      </w:r>
      <w:r w:rsidRPr="00B52888">
        <w:rPr>
          <w:sz w:val="18"/>
        </w:rPr>
        <w:t>технологий</w:t>
      </w:r>
      <w:r w:rsidRPr="00B52888">
        <w:rPr>
          <w:spacing w:val="4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9"/>
          <w:sz w:val="18"/>
        </w:rPr>
        <w:t xml:space="preserve"> </w:t>
      </w:r>
      <w:r w:rsidRPr="00B52888">
        <w:rPr>
          <w:sz w:val="18"/>
        </w:rPr>
        <w:t>условии</w:t>
      </w:r>
      <w:r w:rsidRPr="00B52888">
        <w:rPr>
          <w:spacing w:val="4"/>
          <w:sz w:val="18"/>
        </w:rPr>
        <w:t xml:space="preserve"> </w:t>
      </w:r>
      <w:r w:rsidRPr="00B52888">
        <w:rPr>
          <w:sz w:val="18"/>
        </w:rPr>
        <w:t>соблюдения</w:t>
      </w:r>
      <w:r w:rsidRPr="00B52888">
        <w:rPr>
          <w:spacing w:val="4"/>
          <w:sz w:val="18"/>
        </w:rPr>
        <w:t xml:space="preserve"> </w:t>
      </w:r>
      <w:r w:rsidRPr="00B52888">
        <w:rPr>
          <w:sz w:val="18"/>
        </w:rPr>
        <w:t>требований</w:t>
      </w:r>
      <w:r w:rsidRPr="00B52888">
        <w:rPr>
          <w:spacing w:val="4"/>
          <w:sz w:val="18"/>
        </w:rPr>
        <w:t xml:space="preserve"> </w:t>
      </w:r>
      <w:r w:rsidRPr="00B52888">
        <w:rPr>
          <w:sz w:val="18"/>
        </w:rPr>
        <w:t>законодательства</w:t>
      </w:r>
    </w:p>
    <w:p w:rsidR="00B52888" w:rsidRPr="00B52888" w:rsidRDefault="00B52888" w:rsidP="00B52888">
      <w:pPr>
        <w:pStyle w:val="a3"/>
        <w:ind w:left="0" w:firstLine="0"/>
        <w:rPr>
          <w:sz w:val="18"/>
        </w:rPr>
      </w:pPr>
      <w:proofErr w:type="gramStart"/>
      <w:r w:rsidRPr="00B52888">
        <w:rPr>
          <w:sz w:val="18"/>
        </w:rPr>
        <w:t>Российской Федерации в области защиты персональных данных КИМ, выполнявшийся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участником ГИА, предъявляется участнику ГИА, подавшему апелляцию о несогласии 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выставленными баллами, на заседании апелляционной комиссии по его предварительной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заявке, поданной одновременно с апелляцией о несогласии с выставленными баллами (в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течение двух рабочих дней, следующих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за официальным днем объявления р</w:t>
      </w:r>
      <w:r w:rsidRPr="00B52888">
        <w:rPr>
          <w:sz w:val="18"/>
        </w:rPr>
        <w:t>е</w:t>
      </w:r>
      <w:r w:rsidRPr="00B52888">
        <w:rPr>
          <w:sz w:val="18"/>
        </w:rPr>
        <w:t>зультатов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соответствующему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учебному</w:t>
      </w:r>
      <w:r w:rsidRPr="00B52888">
        <w:rPr>
          <w:spacing w:val="-6"/>
          <w:sz w:val="18"/>
        </w:rPr>
        <w:t xml:space="preserve"> </w:t>
      </w:r>
      <w:r w:rsidRPr="00B52888">
        <w:rPr>
          <w:sz w:val="18"/>
        </w:rPr>
        <w:t>предмету).</w:t>
      </w:r>
      <w:proofErr w:type="gramEnd"/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Участник экзамена, подавший апелляцию о несогласии с выставленными баллами,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письменно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подтверждает,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что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</w:t>
      </w:r>
      <w:r w:rsidRPr="00B52888">
        <w:rPr>
          <w:sz w:val="18"/>
        </w:rPr>
        <w:t>ъ</w:t>
      </w:r>
      <w:r w:rsidRPr="00B52888">
        <w:rPr>
          <w:sz w:val="18"/>
        </w:rPr>
        <w:t>явлены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изображения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бланков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дополнительных бланков, файлы, содержащие его ответы на задания КИМ, в том числе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файлы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цифровой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аудиозаписью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его</w:t>
      </w:r>
      <w:r w:rsidRPr="00B52888">
        <w:rPr>
          <w:spacing w:val="4"/>
          <w:sz w:val="18"/>
        </w:rPr>
        <w:t xml:space="preserve"> </w:t>
      </w:r>
      <w:r w:rsidRPr="00B52888">
        <w:rPr>
          <w:sz w:val="18"/>
        </w:rPr>
        <w:t>устных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ответов.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proofErr w:type="gramStart"/>
      <w:r w:rsidRPr="00B52888">
        <w:rPr>
          <w:sz w:val="18"/>
        </w:rPr>
        <w:t>Привлеченный эксперт предметной комиссии во время рассмотрения апелляции 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несогласии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выставленными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баллами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заседании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апелляционной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комиссии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дает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подавшему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апелляцию,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лицам,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присутствующим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рассмотр</w:t>
      </w:r>
      <w:r w:rsidRPr="00B52888">
        <w:rPr>
          <w:sz w:val="18"/>
        </w:rPr>
        <w:t>е</w:t>
      </w:r>
      <w:r w:rsidRPr="00B52888">
        <w:rPr>
          <w:sz w:val="18"/>
        </w:rPr>
        <w:t>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пунктом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102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соответствующие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разъяснения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нео</w:t>
      </w:r>
      <w:r w:rsidRPr="00B52888">
        <w:rPr>
          <w:sz w:val="18"/>
        </w:rPr>
        <w:t>б</w:t>
      </w:r>
      <w:r w:rsidRPr="00B52888">
        <w:rPr>
          <w:sz w:val="18"/>
        </w:rPr>
        <w:t>ходимости)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вопросам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правильности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оценивания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развернутых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ответов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числе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устных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ответов)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подавшего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апелляцию.</w:t>
      </w:r>
      <w:proofErr w:type="gramEnd"/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Рекомендуемая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продолж</w:t>
      </w:r>
      <w:r w:rsidRPr="00B52888">
        <w:rPr>
          <w:sz w:val="18"/>
        </w:rPr>
        <w:t>и</w:t>
      </w:r>
      <w:r w:rsidRPr="00B52888">
        <w:rPr>
          <w:sz w:val="18"/>
        </w:rPr>
        <w:t>тельность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рассмотрения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несогласии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выставленными баллами, включая разъяснения по оцениванию развернутых ответов (в том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числе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устных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ответов),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–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более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20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минут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необходимости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решению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апелляционной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комиссии рекомендуемое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время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может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быть</w:t>
      </w:r>
      <w:r w:rsidRPr="00B52888">
        <w:rPr>
          <w:spacing w:val="3"/>
          <w:sz w:val="18"/>
        </w:rPr>
        <w:t xml:space="preserve"> </w:t>
      </w:r>
      <w:r w:rsidRPr="00B52888">
        <w:rPr>
          <w:sz w:val="18"/>
        </w:rPr>
        <w:t>увеличено).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По результатам рассмотрения апелляции о несогласии с выставленными баллами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апелляционная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комиссия принимает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реш</w:t>
      </w:r>
      <w:r w:rsidRPr="00B52888">
        <w:rPr>
          <w:sz w:val="18"/>
        </w:rPr>
        <w:t>е</w:t>
      </w:r>
      <w:r w:rsidRPr="00B52888">
        <w:rPr>
          <w:sz w:val="18"/>
        </w:rPr>
        <w:t>ние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одно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из решений:</w:t>
      </w:r>
    </w:p>
    <w:p w:rsidR="00B52888" w:rsidRPr="00B52888" w:rsidRDefault="00B52888" w:rsidP="00B52888">
      <w:pPr>
        <w:pStyle w:val="a5"/>
        <w:numPr>
          <w:ilvl w:val="0"/>
          <w:numId w:val="2"/>
        </w:numPr>
        <w:tabs>
          <w:tab w:val="left" w:pos="1382"/>
        </w:tabs>
        <w:ind w:left="0"/>
        <w:jc w:val="both"/>
        <w:rPr>
          <w:sz w:val="18"/>
        </w:rPr>
      </w:pPr>
      <w:r w:rsidRPr="00B52888">
        <w:rPr>
          <w:sz w:val="18"/>
        </w:rPr>
        <w:lastRenderedPageBreak/>
        <w:t>об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отклонении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апелляции;</w:t>
      </w:r>
    </w:p>
    <w:p w:rsidR="00B52888" w:rsidRPr="00B52888" w:rsidRDefault="00B52888" w:rsidP="00B52888">
      <w:pPr>
        <w:pStyle w:val="a5"/>
        <w:numPr>
          <w:ilvl w:val="0"/>
          <w:numId w:val="2"/>
        </w:numPr>
        <w:tabs>
          <w:tab w:val="left" w:pos="1382"/>
        </w:tabs>
        <w:ind w:left="0"/>
        <w:jc w:val="both"/>
        <w:rPr>
          <w:sz w:val="18"/>
        </w:rPr>
      </w:pPr>
      <w:r w:rsidRPr="00B52888">
        <w:rPr>
          <w:sz w:val="18"/>
        </w:rPr>
        <w:t>об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удовлетворении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апелляции.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При удовлетворении апелляции количество ранее выставленных первичных баллов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может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измениться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как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сторону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увелич</w:t>
      </w:r>
      <w:r w:rsidRPr="00B52888">
        <w:rPr>
          <w:sz w:val="18"/>
        </w:rPr>
        <w:t>е</w:t>
      </w:r>
      <w:r w:rsidRPr="00B52888">
        <w:rPr>
          <w:sz w:val="18"/>
        </w:rPr>
        <w:t>ния,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так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сторону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уменьшения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либо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измениться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целом.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Апелляционная комиссия рассматривает апелляцию о несогласии с выставленными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баллами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течение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четырех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рабочих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дней,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следующих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днем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поступления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апелляционную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комиссию.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удовлетворения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информация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выявленных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технических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ошибках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ошибках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проверке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ЭР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апелляционная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комиссия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передает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соответствующую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информацию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РЦОИ 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целью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пересчета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результатов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ГИА.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В случае отсутствия заявления об отзыве поданной апелляции, и неявки 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 заседание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конфлик</w:t>
      </w:r>
      <w:r w:rsidRPr="00B52888">
        <w:rPr>
          <w:sz w:val="18"/>
        </w:rPr>
        <w:t>т</w:t>
      </w:r>
      <w:r w:rsidRPr="00B52888">
        <w:rPr>
          <w:sz w:val="18"/>
        </w:rPr>
        <w:t>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комиссии,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 котором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рассматривается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апелляция,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апелляционная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комиссия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рассматривает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его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апелляцию</w:t>
      </w:r>
      <w:r w:rsidRPr="00B52888">
        <w:rPr>
          <w:spacing w:val="3"/>
          <w:sz w:val="18"/>
        </w:rPr>
        <w:t xml:space="preserve"> </w:t>
      </w:r>
      <w:r w:rsidRPr="00B52888">
        <w:rPr>
          <w:sz w:val="18"/>
        </w:rPr>
        <w:t>в установленном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порядке.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392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По решению председателя ГЭК к ГИА в форме ЕГЭ по русскому языку и (или)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математике базового уровня в допо</w:t>
      </w:r>
      <w:r w:rsidRPr="00B52888">
        <w:rPr>
          <w:sz w:val="18"/>
        </w:rPr>
        <w:t>л</w:t>
      </w:r>
      <w:r w:rsidRPr="00B52888">
        <w:rPr>
          <w:sz w:val="18"/>
        </w:rPr>
        <w:t>нительный период, но не ранее 1 сентября текущего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года,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допускаются:</w:t>
      </w:r>
    </w:p>
    <w:p w:rsidR="00B52888" w:rsidRPr="00B52888" w:rsidRDefault="00B52888" w:rsidP="00B52888">
      <w:pPr>
        <w:pStyle w:val="a5"/>
        <w:numPr>
          <w:ilvl w:val="0"/>
          <w:numId w:val="1"/>
        </w:numPr>
        <w:tabs>
          <w:tab w:val="left" w:pos="1397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обучающиеся образовательных организаций и экстерны, не допущенные к ГИА 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текущем учебном году, но пол</w:t>
      </w:r>
      <w:r w:rsidRPr="00B52888">
        <w:rPr>
          <w:sz w:val="18"/>
        </w:rPr>
        <w:t>у</w:t>
      </w:r>
      <w:r w:rsidRPr="00B52888">
        <w:rPr>
          <w:sz w:val="18"/>
        </w:rPr>
        <w:t>чившие допуск к ГИА в соответствии с пунктом 8 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 сроки, исключающие во</w:t>
      </w:r>
      <w:r w:rsidRPr="00B52888">
        <w:rPr>
          <w:sz w:val="18"/>
        </w:rPr>
        <w:t>з</w:t>
      </w:r>
      <w:r w:rsidRPr="00B52888">
        <w:rPr>
          <w:sz w:val="18"/>
        </w:rPr>
        <w:t>можность прохождения ГИА до завершения основного периода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текущем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году;</w:t>
      </w:r>
    </w:p>
    <w:p w:rsidR="00B52888" w:rsidRPr="00B52888" w:rsidRDefault="00B52888" w:rsidP="00B52888">
      <w:pPr>
        <w:pStyle w:val="a5"/>
        <w:numPr>
          <w:ilvl w:val="0"/>
          <w:numId w:val="1"/>
        </w:numPr>
        <w:tabs>
          <w:tab w:val="left" w:pos="1399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участники ГИА, не прошедшие ГИА по обязательным учебным предметам, в том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числе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чьи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</w:t>
      </w:r>
      <w:r w:rsidRPr="00B52888">
        <w:rPr>
          <w:sz w:val="18"/>
        </w:rPr>
        <w:t>ь</w:t>
      </w:r>
      <w:r w:rsidRPr="00B52888">
        <w:rPr>
          <w:sz w:val="18"/>
        </w:rPr>
        <w:t>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обязательным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текущем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году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были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аннул</w:t>
      </w:r>
      <w:r w:rsidRPr="00B52888">
        <w:rPr>
          <w:sz w:val="18"/>
        </w:rPr>
        <w:t>и</w:t>
      </w:r>
      <w:r w:rsidRPr="00B52888">
        <w:rPr>
          <w:sz w:val="18"/>
        </w:rPr>
        <w:t>рованы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решению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председателя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выявления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фактов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нарушения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4"/>
          <w:sz w:val="18"/>
        </w:rPr>
        <w:t xml:space="preserve"> </w:t>
      </w:r>
      <w:r w:rsidRPr="00B52888">
        <w:rPr>
          <w:sz w:val="18"/>
        </w:rPr>
        <w:t>участниками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ГИА;</w:t>
      </w:r>
    </w:p>
    <w:p w:rsidR="00B52888" w:rsidRPr="00B52888" w:rsidRDefault="00B52888" w:rsidP="00B52888">
      <w:pPr>
        <w:pStyle w:val="a5"/>
        <w:numPr>
          <w:ilvl w:val="0"/>
          <w:numId w:val="1"/>
        </w:numPr>
        <w:tabs>
          <w:tab w:val="left" w:pos="144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участники ГИА, получившие на ГИА неудовлетворительные результаты более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одному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обязательному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</w:t>
      </w:r>
      <w:r w:rsidRPr="00B52888">
        <w:rPr>
          <w:sz w:val="18"/>
        </w:rPr>
        <w:t>б</w:t>
      </w:r>
      <w:r w:rsidRPr="00B52888">
        <w:rPr>
          <w:sz w:val="18"/>
        </w:rPr>
        <w:t>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предмету,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либо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получившие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повторно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неудовлетворительный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результат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одному</w:t>
      </w:r>
      <w:r w:rsidRPr="00B52888">
        <w:rPr>
          <w:spacing w:val="-7"/>
          <w:sz w:val="18"/>
        </w:rPr>
        <w:t xml:space="preserve"> </w:t>
      </w:r>
      <w:r w:rsidRPr="00B52888">
        <w:rPr>
          <w:sz w:val="18"/>
        </w:rPr>
        <w:t>из этих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предметов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ГИА в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резервные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сроки.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 xml:space="preserve">Заявления об участии в экзаменах в дополнительный период не </w:t>
      </w:r>
      <w:proofErr w:type="gramStart"/>
      <w:r w:rsidRPr="00B52888">
        <w:rPr>
          <w:sz w:val="18"/>
        </w:rPr>
        <w:t>позднее</w:t>
      </w:r>
      <w:proofErr w:type="gramEnd"/>
      <w:r w:rsidRPr="00B52888">
        <w:rPr>
          <w:sz w:val="18"/>
        </w:rPr>
        <w:t xml:space="preserve"> чем за две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недели до начала указанного периода п</w:t>
      </w:r>
      <w:r w:rsidRPr="00B52888">
        <w:rPr>
          <w:sz w:val="18"/>
        </w:rPr>
        <w:t>о</w:t>
      </w:r>
      <w:r w:rsidRPr="00B52888">
        <w:rPr>
          <w:sz w:val="18"/>
        </w:rPr>
        <w:t>даются лицами, указанными в настоящем пункте,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лично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предъявлении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документов,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удостоверяющих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</w:t>
      </w:r>
      <w:r w:rsidRPr="00B52888">
        <w:rPr>
          <w:sz w:val="18"/>
        </w:rPr>
        <w:t>ч</w:t>
      </w:r>
      <w:r w:rsidRPr="00B52888">
        <w:rPr>
          <w:sz w:val="18"/>
        </w:rPr>
        <w:t>ность,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родителями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(законными представителями) при предъявлении документов, удостоверяющих личность,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 уполномоченными лицами при предъя</w:t>
      </w:r>
      <w:r w:rsidRPr="00B52888">
        <w:rPr>
          <w:sz w:val="18"/>
        </w:rPr>
        <w:t>в</w:t>
      </w:r>
      <w:r w:rsidRPr="00B52888">
        <w:rPr>
          <w:sz w:val="18"/>
        </w:rPr>
        <w:t>лении документов, удостоверяющих личность,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доверенности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образовательные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организации,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которые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указанные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лица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восстана</w:t>
      </w:r>
      <w:r w:rsidRPr="00B52888">
        <w:rPr>
          <w:sz w:val="18"/>
        </w:rPr>
        <w:t>в</w:t>
      </w:r>
      <w:r w:rsidRPr="00B52888">
        <w:rPr>
          <w:sz w:val="18"/>
        </w:rPr>
        <w:t>ливаются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срок,</w:t>
      </w:r>
      <w:r w:rsidRPr="00B52888">
        <w:rPr>
          <w:spacing w:val="-1"/>
          <w:sz w:val="18"/>
        </w:rPr>
        <w:t xml:space="preserve"> </w:t>
      </w:r>
      <w:proofErr w:type="gramStart"/>
      <w:r w:rsidRPr="00B52888">
        <w:rPr>
          <w:sz w:val="18"/>
        </w:rPr>
        <w:t>необходимый</w:t>
      </w:r>
      <w:proofErr w:type="gramEnd"/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для прохождения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ГИА.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402"/>
        </w:tabs>
        <w:ind w:left="0" w:firstLine="708"/>
        <w:jc w:val="both"/>
        <w:rPr>
          <w:sz w:val="18"/>
        </w:rPr>
      </w:pPr>
      <w:proofErr w:type="gramStart"/>
      <w:r w:rsidRPr="00B52888">
        <w:rPr>
          <w:sz w:val="18"/>
        </w:rPr>
        <w:t>Участникам ГИА, не прошедшим ГИА по обязательным учебным предметам, 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том числе участникам ГИА, чьи р</w:t>
      </w:r>
      <w:r w:rsidRPr="00B52888">
        <w:rPr>
          <w:sz w:val="18"/>
        </w:rPr>
        <w:t>е</w:t>
      </w:r>
      <w:r w:rsidRPr="00B52888">
        <w:rPr>
          <w:sz w:val="18"/>
        </w:rPr>
        <w:t>зультаты ГИА по обязательным учебным предметам 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дополнительном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периоде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резервные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сроки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</w:t>
      </w:r>
      <w:r w:rsidRPr="00B52888">
        <w:rPr>
          <w:sz w:val="18"/>
        </w:rPr>
        <w:t>о</w:t>
      </w:r>
      <w:r w:rsidRPr="00B52888">
        <w:rPr>
          <w:sz w:val="18"/>
        </w:rPr>
        <w:t>полнительного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периода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были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аннулированы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решению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председателя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выявления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фактов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нарушения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также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</w:t>
      </w:r>
      <w:r w:rsidRPr="00B52888">
        <w:rPr>
          <w:sz w:val="18"/>
        </w:rPr>
        <w:t>т</w:t>
      </w:r>
      <w:r w:rsidRPr="00B52888">
        <w:rPr>
          <w:sz w:val="18"/>
        </w:rPr>
        <w:t>никам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получившим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н</w:t>
      </w:r>
      <w:r w:rsidRPr="00B52888">
        <w:rPr>
          <w:sz w:val="18"/>
        </w:rPr>
        <w:t>е</w:t>
      </w:r>
      <w:r w:rsidRPr="00B52888">
        <w:rPr>
          <w:sz w:val="18"/>
        </w:rPr>
        <w:t>удовлетворительные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более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одному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обязательному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учебному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предмету</w:t>
      </w:r>
      <w:proofErr w:type="gramEnd"/>
      <w:r w:rsidRPr="00B52888">
        <w:rPr>
          <w:sz w:val="18"/>
        </w:rPr>
        <w:t>, либо получившим повторно неудовлетворительный результат по одному из этих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предметов на ГИА в резервные сроки дополн</w:t>
      </w:r>
      <w:r w:rsidRPr="00B52888">
        <w:rPr>
          <w:sz w:val="18"/>
        </w:rPr>
        <w:t>и</w:t>
      </w:r>
      <w:r w:rsidRPr="00B52888">
        <w:rPr>
          <w:sz w:val="18"/>
        </w:rPr>
        <w:t>тельного периода, предоставляется право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повторно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пройти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соответствующему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(соответствующим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учебным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предм</w:t>
      </w:r>
      <w:r w:rsidRPr="00B52888">
        <w:rPr>
          <w:sz w:val="18"/>
        </w:rPr>
        <w:t>е</w:t>
      </w:r>
      <w:r w:rsidRPr="00B52888">
        <w:rPr>
          <w:sz w:val="18"/>
        </w:rPr>
        <w:t>там)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следующем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году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 формах,</w:t>
      </w:r>
      <w:r w:rsidRPr="00B52888">
        <w:rPr>
          <w:spacing w:val="5"/>
          <w:sz w:val="18"/>
        </w:rPr>
        <w:t xml:space="preserve"> </w:t>
      </w:r>
      <w:r w:rsidRPr="00B52888">
        <w:rPr>
          <w:sz w:val="18"/>
        </w:rPr>
        <w:t>устано</w:t>
      </w:r>
      <w:r w:rsidRPr="00B52888">
        <w:rPr>
          <w:sz w:val="18"/>
        </w:rPr>
        <w:t>в</w:t>
      </w:r>
      <w:r w:rsidRPr="00B52888">
        <w:rPr>
          <w:sz w:val="18"/>
        </w:rPr>
        <w:t>ленных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пунктом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7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Порядка.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Участникам ГИА, чьи результаты ЕГЭ по учебным предметам по выбору в текущем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году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были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аннулированы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решению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председателя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выявления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фактов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нарушения ими Порядка, предоставляе</w:t>
      </w:r>
      <w:r w:rsidRPr="00B52888">
        <w:rPr>
          <w:sz w:val="18"/>
        </w:rPr>
        <w:t>т</w:t>
      </w:r>
      <w:r w:rsidRPr="00B52888">
        <w:rPr>
          <w:sz w:val="18"/>
        </w:rPr>
        <w:t>ся право участия в ЕГЭ по учебным предметам 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выбору, по которым было принято решение об аннулиров</w:t>
      </w:r>
      <w:r w:rsidRPr="00B52888">
        <w:rPr>
          <w:sz w:val="18"/>
        </w:rPr>
        <w:t>а</w:t>
      </w:r>
      <w:r w:rsidRPr="00B52888">
        <w:rPr>
          <w:sz w:val="18"/>
        </w:rPr>
        <w:t>нии результатов, не ранее чем 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следующем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году.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Участникам ЕГЭ, чьи результаты ЕГЭ по учебным предметам в текущем году были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аннулированы по решению председателя ГЭК в случае выявления фактов нарушения ими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Порядка, предоставляется право участия в ЕГЭ по уче</w:t>
      </w:r>
      <w:r w:rsidRPr="00B52888">
        <w:rPr>
          <w:sz w:val="18"/>
        </w:rPr>
        <w:t>б</w:t>
      </w:r>
      <w:r w:rsidRPr="00B52888">
        <w:rPr>
          <w:sz w:val="18"/>
        </w:rPr>
        <w:t>ным предметам, по которым было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принято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решение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аннулировании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результатов,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</w:t>
      </w:r>
      <w:r w:rsidRPr="00B52888">
        <w:rPr>
          <w:sz w:val="18"/>
        </w:rPr>
        <w:t>а</w:t>
      </w:r>
      <w:r w:rsidRPr="00B52888">
        <w:rPr>
          <w:sz w:val="18"/>
        </w:rPr>
        <w:t>нее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чем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 следующем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году.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663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получившим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текущем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году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неудовлетворительные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результаты ЕГЭ по учебным предметам по выбору, предоставляется право участия в ЕГЭ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соответствующим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учебным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предм</w:t>
      </w:r>
      <w:r w:rsidRPr="00B52888">
        <w:rPr>
          <w:sz w:val="18"/>
        </w:rPr>
        <w:t>е</w:t>
      </w:r>
      <w:r w:rsidRPr="00B52888">
        <w:rPr>
          <w:sz w:val="18"/>
        </w:rPr>
        <w:t>там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ранее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чем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следующем году.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Участникам ЕГЭ, получившим в текущем году неудовлетворительные результаты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 по учебным предметам, предоставл</w:t>
      </w:r>
      <w:r w:rsidRPr="00B52888">
        <w:rPr>
          <w:sz w:val="18"/>
        </w:rPr>
        <w:t>я</w:t>
      </w:r>
      <w:r w:rsidRPr="00B52888">
        <w:rPr>
          <w:sz w:val="18"/>
        </w:rPr>
        <w:t>ется право участия в ЕГЭ по соответствующим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учебным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предметам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ранее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чем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следующем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году.</w:t>
      </w:r>
    </w:p>
    <w:p w:rsidR="00B52888" w:rsidRPr="00B52888" w:rsidRDefault="00B52888" w:rsidP="00B52888">
      <w:pPr>
        <w:pStyle w:val="a3"/>
        <w:ind w:left="0" w:firstLine="0"/>
        <w:jc w:val="left"/>
        <w:rPr>
          <w:sz w:val="18"/>
        </w:rPr>
      </w:pPr>
    </w:p>
    <w:p w:rsidR="00B52888" w:rsidRPr="00B52888" w:rsidRDefault="00B52888" w:rsidP="00B52888">
      <w:pPr>
        <w:pStyle w:val="a3"/>
        <w:ind w:left="0" w:firstLine="0"/>
        <w:jc w:val="left"/>
        <w:rPr>
          <w:sz w:val="18"/>
        </w:rPr>
      </w:pPr>
      <w:r w:rsidRPr="00B52888">
        <w:rPr>
          <w:sz w:val="18"/>
        </w:rPr>
        <w:t>С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правилами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ЕГЭ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ознакомлен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(а):</w:t>
      </w:r>
    </w:p>
    <w:p w:rsidR="00B52888" w:rsidRPr="00B52888" w:rsidRDefault="00B52888" w:rsidP="00B52888">
      <w:pPr>
        <w:pStyle w:val="a3"/>
        <w:ind w:left="0" w:firstLine="0"/>
        <w:jc w:val="left"/>
        <w:rPr>
          <w:sz w:val="18"/>
        </w:rPr>
      </w:pPr>
      <w:r w:rsidRPr="00B52888">
        <w:rPr>
          <w:sz w:val="18"/>
        </w:rPr>
        <w:t>Подпись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экзамена</w:t>
      </w:r>
    </w:p>
    <w:p w:rsidR="00B52888" w:rsidRPr="00B52888" w:rsidRDefault="00B52888" w:rsidP="00B52888">
      <w:pPr>
        <w:pStyle w:val="a3"/>
        <w:tabs>
          <w:tab w:val="left" w:pos="2917"/>
          <w:tab w:val="left" w:pos="5849"/>
        </w:tabs>
        <w:ind w:left="0" w:firstLine="0"/>
        <w:jc w:val="left"/>
        <w:rPr>
          <w:sz w:val="18"/>
        </w:rPr>
      </w:pPr>
      <w:r w:rsidRPr="00B52888">
        <w:rPr>
          <w:w w:val="99"/>
          <w:sz w:val="18"/>
          <w:u w:val="single"/>
        </w:rPr>
        <w:t xml:space="preserve"> </w:t>
      </w:r>
      <w:r w:rsidRPr="00B52888">
        <w:rPr>
          <w:sz w:val="18"/>
          <w:u w:val="single"/>
        </w:rPr>
        <w:tab/>
      </w:r>
      <w:r w:rsidRPr="00B52888">
        <w:rPr>
          <w:sz w:val="18"/>
        </w:rPr>
        <w:t>/</w:t>
      </w:r>
      <w:r w:rsidRPr="00B52888">
        <w:rPr>
          <w:sz w:val="18"/>
          <w:u w:val="single"/>
        </w:rPr>
        <w:tab/>
      </w:r>
      <w:r w:rsidRPr="00B52888">
        <w:rPr>
          <w:sz w:val="18"/>
        </w:rPr>
        <w:t>(Ф.И.О.)</w:t>
      </w:r>
    </w:p>
    <w:p w:rsidR="00B52888" w:rsidRPr="00B52888" w:rsidRDefault="00B52888" w:rsidP="00B52888">
      <w:pPr>
        <w:pStyle w:val="a3"/>
        <w:tabs>
          <w:tab w:val="left" w:pos="1751"/>
          <w:tab w:val="left" w:pos="3504"/>
          <w:tab w:val="left" w:pos="4406"/>
        </w:tabs>
        <w:ind w:left="0" w:firstLine="0"/>
        <w:jc w:val="left"/>
        <w:rPr>
          <w:sz w:val="18"/>
        </w:rPr>
      </w:pPr>
      <w:r w:rsidRPr="00B52888">
        <w:rPr>
          <w:sz w:val="18"/>
        </w:rPr>
        <w:t>«_</w:t>
      </w:r>
      <w:r w:rsidRPr="00B52888">
        <w:rPr>
          <w:sz w:val="18"/>
          <w:u w:val="single"/>
        </w:rPr>
        <w:tab/>
      </w:r>
      <w:r w:rsidRPr="00B52888">
        <w:rPr>
          <w:sz w:val="18"/>
        </w:rPr>
        <w:t>»</w:t>
      </w:r>
      <w:r w:rsidRPr="00B52888">
        <w:rPr>
          <w:sz w:val="18"/>
          <w:u w:val="single"/>
        </w:rPr>
        <w:tab/>
      </w:r>
      <w:r w:rsidRPr="00B52888">
        <w:rPr>
          <w:sz w:val="18"/>
        </w:rPr>
        <w:t>_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20</w:t>
      </w:r>
      <w:r w:rsidRPr="00B52888">
        <w:rPr>
          <w:sz w:val="18"/>
          <w:u w:val="single"/>
        </w:rPr>
        <w:tab/>
      </w:r>
      <w:r w:rsidRPr="00B52888">
        <w:rPr>
          <w:sz w:val="18"/>
        </w:rPr>
        <w:t>г.</w:t>
      </w:r>
    </w:p>
    <w:p w:rsidR="00B52888" w:rsidRPr="00B52888" w:rsidRDefault="00B52888" w:rsidP="00B52888">
      <w:pPr>
        <w:pStyle w:val="a3"/>
        <w:tabs>
          <w:tab w:val="left" w:pos="2607"/>
          <w:tab w:val="left" w:pos="4167"/>
          <w:tab w:val="left" w:pos="5918"/>
          <w:tab w:val="left" w:pos="8156"/>
        </w:tabs>
        <w:ind w:left="0"/>
        <w:jc w:val="left"/>
        <w:rPr>
          <w:sz w:val="18"/>
        </w:rPr>
      </w:pPr>
      <w:r w:rsidRPr="00B52888">
        <w:rPr>
          <w:sz w:val="18"/>
        </w:rPr>
        <w:t>Подпись</w:t>
      </w:r>
      <w:r w:rsidRPr="00B52888">
        <w:rPr>
          <w:sz w:val="18"/>
        </w:rPr>
        <w:tab/>
        <w:t>родителя</w:t>
      </w:r>
      <w:r w:rsidRPr="00B52888">
        <w:rPr>
          <w:sz w:val="18"/>
        </w:rPr>
        <w:tab/>
        <w:t>(законного</w:t>
      </w:r>
      <w:r w:rsidRPr="00B52888">
        <w:rPr>
          <w:sz w:val="18"/>
        </w:rPr>
        <w:tab/>
        <w:t>представителя)</w:t>
      </w:r>
      <w:r w:rsidRPr="00B52888">
        <w:rPr>
          <w:sz w:val="18"/>
        </w:rPr>
        <w:tab/>
      </w:r>
      <w:r w:rsidRPr="00B52888">
        <w:rPr>
          <w:spacing w:val="-1"/>
          <w:sz w:val="18"/>
        </w:rPr>
        <w:t>несовершеннолетнего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учас</w:t>
      </w:r>
      <w:r w:rsidRPr="00B52888">
        <w:rPr>
          <w:sz w:val="18"/>
        </w:rPr>
        <w:t>т</w:t>
      </w:r>
      <w:r w:rsidRPr="00B52888">
        <w:rPr>
          <w:sz w:val="18"/>
        </w:rPr>
        <w:t>ника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экзамена</w:t>
      </w:r>
    </w:p>
    <w:p w:rsidR="00B52888" w:rsidRPr="00B52888" w:rsidRDefault="00B52888" w:rsidP="00B52888">
      <w:pPr>
        <w:pStyle w:val="a3"/>
        <w:tabs>
          <w:tab w:val="left" w:pos="2917"/>
          <w:tab w:val="left" w:pos="5849"/>
        </w:tabs>
        <w:ind w:left="0" w:firstLine="0"/>
        <w:jc w:val="left"/>
        <w:rPr>
          <w:sz w:val="18"/>
        </w:rPr>
      </w:pPr>
      <w:r w:rsidRPr="00B52888">
        <w:rPr>
          <w:w w:val="99"/>
          <w:sz w:val="18"/>
          <w:u w:val="single"/>
        </w:rPr>
        <w:t xml:space="preserve"> </w:t>
      </w:r>
      <w:r w:rsidRPr="00B52888">
        <w:rPr>
          <w:sz w:val="18"/>
          <w:u w:val="single"/>
        </w:rPr>
        <w:tab/>
      </w:r>
      <w:r w:rsidRPr="00B52888">
        <w:rPr>
          <w:sz w:val="18"/>
        </w:rPr>
        <w:t>/</w:t>
      </w:r>
      <w:r w:rsidRPr="00B52888">
        <w:rPr>
          <w:sz w:val="18"/>
          <w:u w:val="single"/>
        </w:rPr>
        <w:tab/>
      </w:r>
      <w:r w:rsidRPr="00B52888">
        <w:rPr>
          <w:sz w:val="18"/>
        </w:rPr>
        <w:t>(Ф.И.О.)</w:t>
      </w:r>
    </w:p>
    <w:p w:rsidR="00B52888" w:rsidRPr="00B52888" w:rsidRDefault="00B52888" w:rsidP="00B52888">
      <w:pPr>
        <w:pStyle w:val="a3"/>
        <w:tabs>
          <w:tab w:val="left" w:pos="1751"/>
          <w:tab w:val="left" w:pos="3504"/>
          <w:tab w:val="left" w:pos="4406"/>
        </w:tabs>
        <w:ind w:left="0" w:firstLine="0"/>
        <w:jc w:val="left"/>
        <w:rPr>
          <w:sz w:val="18"/>
        </w:rPr>
      </w:pPr>
      <w:r w:rsidRPr="00B52888">
        <w:rPr>
          <w:sz w:val="18"/>
        </w:rPr>
        <w:t>«_</w:t>
      </w:r>
      <w:r w:rsidRPr="00B52888">
        <w:rPr>
          <w:sz w:val="18"/>
          <w:u w:val="single"/>
        </w:rPr>
        <w:tab/>
      </w:r>
      <w:r w:rsidRPr="00B52888">
        <w:rPr>
          <w:sz w:val="18"/>
        </w:rPr>
        <w:t>»</w:t>
      </w:r>
      <w:r w:rsidRPr="00B52888">
        <w:rPr>
          <w:sz w:val="18"/>
          <w:u w:val="single"/>
        </w:rPr>
        <w:tab/>
      </w:r>
      <w:r w:rsidRPr="00B52888">
        <w:rPr>
          <w:sz w:val="18"/>
        </w:rPr>
        <w:t>_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20</w:t>
      </w:r>
      <w:r w:rsidRPr="00B52888">
        <w:rPr>
          <w:sz w:val="18"/>
          <w:u w:val="single"/>
        </w:rPr>
        <w:tab/>
      </w:r>
      <w:r w:rsidRPr="00B52888">
        <w:rPr>
          <w:sz w:val="18"/>
        </w:rPr>
        <w:t>г.</w:t>
      </w:r>
    </w:p>
    <w:p w:rsidR="002437C1" w:rsidRPr="00B52888" w:rsidRDefault="002437C1" w:rsidP="00B52888">
      <w:pPr>
        <w:spacing w:after="0" w:line="240" w:lineRule="auto"/>
        <w:rPr>
          <w:rFonts w:ascii="Times New Roman" w:hAnsi="Times New Roman" w:cs="Times New Roman"/>
          <w:sz w:val="14"/>
        </w:rPr>
      </w:pPr>
    </w:p>
    <w:sectPr w:rsidR="002437C1" w:rsidRPr="00B52888" w:rsidSect="00B52888">
      <w:footerReference w:type="default" r:id="rId5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E8" w:rsidRDefault="002437C1">
    <w:pPr>
      <w:pStyle w:val="a3"/>
      <w:spacing w:line="14" w:lineRule="auto"/>
      <w:ind w:left="0" w:firstLine="0"/>
      <w:jc w:val="left"/>
      <w:rPr>
        <w:sz w:val="20"/>
      </w:rPr>
    </w:pPr>
    <w:r w:rsidRPr="00191F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1pt;margin-top:791.95pt;width:24pt;height:15.3pt;z-index:-251656192;mso-position-horizontal-relative:page;mso-position-vertical-relative:page" filled="f" stroked="f">
          <v:textbox inset="0,0,0,0">
            <w:txbxContent>
              <w:p w:rsidR="001471E8" w:rsidRDefault="002437C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52888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8A4"/>
    <w:multiLevelType w:val="hybridMultilevel"/>
    <w:tmpl w:val="90C44AA0"/>
    <w:lvl w:ilvl="0" w:tplc="596843AA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E26F1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99A037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A85ED232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70A4D85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D64B4D6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20DCE90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1A6615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73307592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">
    <w:nsid w:val="02E66A50"/>
    <w:multiLevelType w:val="hybridMultilevel"/>
    <w:tmpl w:val="A064C45E"/>
    <w:lvl w:ilvl="0" w:tplc="C22EE85A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0CB8B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748A44F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AEDA646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DBF26E12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90ACFAA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6A8CDE7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3B3A8A68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8046E9A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">
    <w:nsid w:val="03E04888"/>
    <w:multiLevelType w:val="hybridMultilevel"/>
    <w:tmpl w:val="B6B26B94"/>
    <w:lvl w:ilvl="0" w:tplc="7E3A145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B24B5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77F6BDB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92EA7DB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75E830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60ED0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52772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B06834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EF86E3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">
    <w:nsid w:val="07347636"/>
    <w:multiLevelType w:val="hybridMultilevel"/>
    <w:tmpl w:val="7B1668CC"/>
    <w:lvl w:ilvl="0" w:tplc="F030EC7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D695F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3BDE469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2208D80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E6C8221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51EDAF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18780DA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EDC505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6A1AE82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">
    <w:nsid w:val="09FB01CB"/>
    <w:multiLevelType w:val="multilevel"/>
    <w:tmpl w:val="186E9C8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5">
    <w:nsid w:val="0CBE7921"/>
    <w:multiLevelType w:val="hybridMultilevel"/>
    <w:tmpl w:val="54FCC56C"/>
    <w:lvl w:ilvl="0" w:tplc="53A45404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C0A78A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00C62342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14A2E7F0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8A3EF814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C86C7956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6714C374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E980632C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0800239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6">
    <w:nsid w:val="119F341F"/>
    <w:multiLevelType w:val="hybridMultilevel"/>
    <w:tmpl w:val="B24A6970"/>
    <w:lvl w:ilvl="0" w:tplc="7FF6633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58A66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1A853B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3EBCC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3EEAC7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2B6DDA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0FE5A5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732E3D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CF81DE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7">
    <w:nsid w:val="12447405"/>
    <w:multiLevelType w:val="hybridMultilevel"/>
    <w:tmpl w:val="43EAB9E6"/>
    <w:lvl w:ilvl="0" w:tplc="258E27A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F48D50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DE6851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5F908DF6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93C6A5E4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94422FD0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8D846274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91C836A2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7102F19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8">
    <w:nsid w:val="138A3A92"/>
    <w:multiLevelType w:val="hybridMultilevel"/>
    <w:tmpl w:val="819E0FDA"/>
    <w:lvl w:ilvl="0" w:tplc="8E2E10C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72097A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EC8AF78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17E05EC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6338BE9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BD2B9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51F204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ADD2F9A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DE8778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9">
    <w:nsid w:val="193127EA"/>
    <w:multiLevelType w:val="hybridMultilevel"/>
    <w:tmpl w:val="0374B6CE"/>
    <w:lvl w:ilvl="0" w:tplc="77A80BB8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F87A085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CB0E757E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E414795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9A6C999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748A411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4A613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729AF84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A34C3296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0">
    <w:nsid w:val="21526E81"/>
    <w:multiLevelType w:val="hybridMultilevel"/>
    <w:tmpl w:val="3A5C6D8C"/>
    <w:lvl w:ilvl="0" w:tplc="F312B138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EACF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0FC287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B4EC411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929E616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CDA4B2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CEAFC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3BEF8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618045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1">
    <w:nsid w:val="21F616E9"/>
    <w:multiLevelType w:val="multilevel"/>
    <w:tmpl w:val="D158C58E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12">
    <w:nsid w:val="249100A4"/>
    <w:multiLevelType w:val="hybridMultilevel"/>
    <w:tmpl w:val="9A728DE6"/>
    <w:lvl w:ilvl="0" w:tplc="2E54AB3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80556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05420A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BAE551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014D5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AAAE9F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4B29F6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73EA47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1BAB1D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3">
    <w:nsid w:val="27440CBE"/>
    <w:multiLevelType w:val="multilevel"/>
    <w:tmpl w:val="6C16E678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4">
    <w:nsid w:val="27DE2250"/>
    <w:multiLevelType w:val="hybridMultilevel"/>
    <w:tmpl w:val="2ED63112"/>
    <w:lvl w:ilvl="0" w:tplc="EBBC1B2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7E440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A04712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8EEE2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5DC86E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7AE2F5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EF8544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08A7C5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99A5A2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5">
    <w:nsid w:val="28A03B96"/>
    <w:multiLevelType w:val="hybridMultilevel"/>
    <w:tmpl w:val="55E8029A"/>
    <w:lvl w:ilvl="0" w:tplc="0F1264B8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50F2CE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79006B14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8092BDBC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4B6AA4C6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BEA09BCC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644404C8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E2928F5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A7C81DFC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6">
    <w:nsid w:val="2A8B5468"/>
    <w:multiLevelType w:val="hybridMultilevel"/>
    <w:tmpl w:val="A07AF29E"/>
    <w:lvl w:ilvl="0" w:tplc="2E36347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27A3F52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87696D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9F648A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E8E2DB0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04C6064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E6A4B0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5274A0B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234B99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7">
    <w:nsid w:val="2AC915D8"/>
    <w:multiLevelType w:val="hybridMultilevel"/>
    <w:tmpl w:val="79B220BE"/>
    <w:lvl w:ilvl="0" w:tplc="7944A04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2486B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D7E143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BA6380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22635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74E730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8CC9DD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074ABF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E98225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8">
    <w:nsid w:val="2E010B39"/>
    <w:multiLevelType w:val="hybridMultilevel"/>
    <w:tmpl w:val="5E44CFD4"/>
    <w:lvl w:ilvl="0" w:tplc="B354378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E2AAC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4289FC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17CD3A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6E4D3F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7EE127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1AAFBC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8642A1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E164A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9">
    <w:nsid w:val="31A84722"/>
    <w:multiLevelType w:val="hybridMultilevel"/>
    <w:tmpl w:val="5082E212"/>
    <w:lvl w:ilvl="0" w:tplc="7A80FB4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6C4EC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4E45A7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88E26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81C1B1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870682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A047E8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0BF0587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8BC50A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0">
    <w:nsid w:val="31CE75C3"/>
    <w:multiLevelType w:val="hybridMultilevel"/>
    <w:tmpl w:val="10607180"/>
    <w:lvl w:ilvl="0" w:tplc="C046D5E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A45B2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166D8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C4CCA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88056C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E26EA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9858CFD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BBC25E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FB2EE0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1">
    <w:nsid w:val="36964CEA"/>
    <w:multiLevelType w:val="hybridMultilevel"/>
    <w:tmpl w:val="02FE0EE2"/>
    <w:lvl w:ilvl="0" w:tplc="47120370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FCC6E0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558EE92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E952A004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52CE04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C5AE56CA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E7FE80A2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64E2929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8D126CB4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2">
    <w:nsid w:val="408F65A5"/>
    <w:multiLevelType w:val="hybridMultilevel"/>
    <w:tmpl w:val="86E45B98"/>
    <w:lvl w:ilvl="0" w:tplc="34F89AFC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B8E7F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2BE2C972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A8E28CB0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A99C471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CFA4754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B276067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B832F07C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4D74F3A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3">
    <w:nsid w:val="4AB96068"/>
    <w:multiLevelType w:val="hybridMultilevel"/>
    <w:tmpl w:val="72F250F0"/>
    <w:lvl w:ilvl="0" w:tplc="9612999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86BE4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CB2E4EA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43125E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88CEEE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C067FC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4A2B5C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012E1B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758BC4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>
    <w:nsid w:val="4D8234DE"/>
    <w:multiLevelType w:val="hybridMultilevel"/>
    <w:tmpl w:val="D8E097DA"/>
    <w:lvl w:ilvl="0" w:tplc="06AEB8F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62F1C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3530CF5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2D4ACD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EBEA19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CA768E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636868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06090B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A6DCF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5">
    <w:nsid w:val="4E142B01"/>
    <w:multiLevelType w:val="hybridMultilevel"/>
    <w:tmpl w:val="208A95F6"/>
    <w:lvl w:ilvl="0" w:tplc="97D8B9E6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E0C132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4A946A6E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8376DF34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6ACC76E8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37260E02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AF82DE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63564708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89343776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26">
    <w:nsid w:val="501E42D9"/>
    <w:multiLevelType w:val="hybridMultilevel"/>
    <w:tmpl w:val="6832CDE8"/>
    <w:lvl w:ilvl="0" w:tplc="B640519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B27CA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76E0D1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EF07E5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458C14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574C80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AFA8E0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4FE84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F2446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>
    <w:nsid w:val="56263C7E"/>
    <w:multiLevelType w:val="hybridMultilevel"/>
    <w:tmpl w:val="FAE0E7F8"/>
    <w:lvl w:ilvl="0" w:tplc="9B105D56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06C446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3844FC02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5CB64B1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2334C6D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3B4C5B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EF0CAA8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6B6CCB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13E84B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8">
    <w:nsid w:val="573C5CD8"/>
    <w:multiLevelType w:val="hybridMultilevel"/>
    <w:tmpl w:val="3096478A"/>
    <w:lvl w:ilvl="0" w:tplc="CBF875D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DCB3A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C9EAEF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1464CF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6A429A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00E5B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0B8C01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E8040A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DB6649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>
    <w:nsid w:val="57F11118"/>
    <w:multiLevelType w:val="multilevel"/>
    <w:tmpl w:val="4A3433CA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0">
    <w:nsid w:val="5FD52ECD"/>
    <w:multiLevelType w:val="multilevel"/>
    <w:tmpl w:val="3C02A150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1">
    <w:nsid w:val="6018568F"/>
    <w:multiLevelType w:val="hybridMultilevel"/>
    <w:tmpl w:val="CCAA3FB8"/>
    <w:lvl w:ilvl="0" w:tplc="C2CE125A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38FC84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FD42F82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B06D9F4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0BC261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7B5043F2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FD9E56BE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6F0C9B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292AA68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2">
    <w:nsid w:val="66603E6F"/>
    <w:multiLevelType w:val="hybridMultilevel"/>
    <w:tmpl w:val="EF926798"/>
    <w:lvl w:ilvl="0" w:tplc="C72C9B3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44BD5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5A84DA8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3D65A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CDA021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E901F3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E0C309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E0668B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37222B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3">
    <w:nsid w:val="672D7566"/>
    <w:multiLevelType w:val="hybridMultilevel"/>
    <w:tmpl w:val="21CE68C8"/>
    <w:lvl w:ilvl="0" w:tplc="5A7CD99E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B2AFF6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490258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2E3C26D0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459E1D6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4FCC9A6C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C9F42682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AECA0C20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AC885422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34">
    <w:nsid w:val="6E0F7A35"/>
    <w:multiLevelType w:val="multilevel"/>
    <w:tmpl w:val="F392E74C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35">
    <w:nsid w:val="6E6577E9"/>
    <w:multiLevelType w:val="hybridMultilevel"/>
    <w:tmpl w:val="DCA64C82"/>
    <w:lvl w:ilvl="0" w:tplc="8E24719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4E9B7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E92714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D74359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80640E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D5E600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6AB53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722B5D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D3C2D7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6">
    <w:nsid w:val="6E8C52AB"/>
    <w:multiLevelType w:val="hybridMultilevel"/>
    <w:tmpl w:val="4100F5F6"/>
    <w:lvl w:ilvl="0" w:tplc="625C00AC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05C0FA2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1050355E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AC06059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1ADB32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CA747896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7A4E6E0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A1107D3E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2B38588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37">
    <w:nsid w:val="701C2882"/>
    <w:multiLevelType w:val="multilevel"/>
    <w:tmpl w:val="D28E50DE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8">
    <w:nsid w:val="76A31688"/>
    <w:multiLevelType w:val="hybridMultilevel"/>
    <w:tmpl w:val="33607ADA"/>
    <w:lvl w:ilvl="0" w:tplc="6BC25C8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18E9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77E3FC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F48B59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C50ADC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BFEAF6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118D4E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55CC7B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D7CDBB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9">
    <w:nsid w:val="780767B0"/>
    <w:multiLevelType w:val="hybridMultilevel"/>
    <w:tmpl w:val="321A5E7C"/>
    <w:lvl w:ilvl="0" w:tplc="5806649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AC34B0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C80AD6E0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E93C48EE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2416A70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4AB8E794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96E8E520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A0E2948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5EC83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40">
    <w:nsid w:val="785063D0"/>
    <w:multiLevelType w:val="multilevel"/>
    <w:tmpl w:val="C1347526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41">
    <w:nsid w:val="7EE91284"/>
    <w:multiLevelType w:val="hybridMultilevel"/>
    <w:tmpl w:val="013E1BC6"/>
    <w:lvl w:ilvl="0" w:tplc="EBD016CC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CE8144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9FD686AE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25849152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7DE07966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B1E88D12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7084EE20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EC8A246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C4A68B4A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33"/>
  </w:num>
  <w:num w:numId="4">
    <w:abstractNumId w:val="1"/>
  </w:num>
  <w:num w:numId="5">
    <w:abstractNumId w:val="21"/>
  </w:num>
  <w:num w:numId="6">
    <w:abstractNumId w:val="25"/>
  </w:num>
  <w:num w:numId="7">
    <w:abstractNumId w:val="0"/>
  </w:num>
  <w:num w:numId="8">
    <w:abstractNumId w:val="30"/>
  </w:num>
  <w:num w:numId="9">
    <w:abstractNumId w:val="16"/>
  </w:num>
  <w:num w:numId="10">
    <w:abstractNumId w:val="9"/>
  </w:num>
  <w:num w:numId="11">
    <w:abstractNumId w:val="40"/>
  </w:num>
  <w:num w:numId="12">
    <w:abstractNumId w:val="34"/>
  </w:num>
  <w:num w:numId="13">
    <w:abstractNumId w:val="36"/>
  </w:num>
  <w:num w:numId="14">
    <w:abstractNumId w:val="17"/>
  </w:num>
  <w:num w:numId="15">
    <w:abstractNumId w:val="39"/>
  </w:num>
  <w:num w:numId="16">
    <w:abstractNumId w:val="8"/>
  </w:num>
  <w:num w:numId="17">
    <w:abstractNumId w:val="31"/>
  </w:num>
  <w:num w:numId="18">
    <w:abstractNumId w:val="2"/>
  </w:num>
  <w:num w:numId="19">
    <w:abstractNumId w:val="10"/>
  </w:num>
  <w:num w:numId="20">
    <w:abstractNumId w:val="7"/>
  </w:num>
  <w:num w:numId="21">
    <w:abstractNumId w:val="35"/>
  </w:num>
  <w:num w:numId="22">
    <w:abstractNumId w:val="14"/>
  </w:num>
  <w:num w:numId="23">
    <w:abstractNumId w:val="28"/>
  </w:num>
  <w:num w:numId="24">
    <w:abstractNumId w:val="18"/>
  </w:num>
  <w:num w:numId="25">
    <w:abstractNumId w:val="11"/>
  </w:num>
  <w:num w:numId="26">
    <w:abstractNumId w:val="24"/>
  </w:num>
  <w:num w:numId="27">
    <w:abstractNumId w:val="12"/>
  </w:num>
  <w:num w:numId="28">
    <w:abstractNumId w:val="19"/>
  </w:num>
  <w:num w:numId="29">
    <w:abstractNumId w:val="23"/>
  </w:num>
  <w:num w:numId="30">
    <w:abstractNumId w:val="26"/>
  </w:num>
  <w:num w:numId="31">
    <w:abstractNumId w:val="38"/>
  </w:num>
  <w:num w:numId="32">
    <w:abstractNumId w:val="3"/>
  </w:num>
  <w:num w:numId="33">
    <w:abstractNumId w:val="27"/>
  </w:num>
  <w:num w:numId="34">
    <w:abstractNumId w:val="41"/>
  </w:num>
  <w:num w:numId="35">
    <w:abstractNumId w:val="6"/>
  </w:num>
  <w:num w:numId="36">
    <w:abstractNumId w:val="20"/>
  </w:num>
  <w:num w:numId="37">
    <w:abstractNumId w:val="32"/>
  </w:num>
  <w:num w:numId="38">
    <w:abstractNumId w:val="13"/>
  </w:num>
  <w:num w:numId="39">
    <w:abstractNumId w:val="15"/>
  </w:num>
  <w:num w:numId="40">
    <w:abstractNumId w:val="29"/>
  </w:num>
  <w:num w:numId="41">
    <w:abstractNumId w:val="37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B52888"/>
    <w:rsid w:val="002437C1"/>
    <w:rsid w:val="00B5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52888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B52888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3">
    <w:name w:val="heading 3"/>
    <w:basedOn w:val="a"/>
    <w:link w:val="30"/>
    <w:uiPriority w:val="1"/>
    <w:qFormat/>
    <w:rsid w:val="00B52888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288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52888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B52888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528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52888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  <w:lang w:eastAsia="en-US"/>
    </w:rPr>
  </w:style>
  <w:style w:type="paragraph" w:styleId="21">
    <w:name w:val="toc 2"/>
    <w:basedOn w:val="a"/>
    <w:uiPriority w:val="1"/>
    <w:qFormat/>
    <w:rsid w:val="00B52888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"/>
    <w:uiPriority w:val="1"/>
    <w:qFormat/>
    <w:rsid w:val="00B52888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  <w:lang w:eastAsia="en-US"/>
    </w:rPr>
  </w:style>
  <w:style w:type="paragraph" w:styleId="4">
    <w:name w:val="toc 4"/>
    <w:basedOn w:val="a"/>
    <w:uiPriority w:val="1"/>
    <w:qFormat/>
    <w:rsid w:val="00B52888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5">
    <w:name w:val="toc 5"/>
    <w:basedOn w:val="a"/>
    <w:uiPriority w:val="1"/>
    <w:qFormat/>
    <w:rsid w:val="00B52888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B52888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52888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B52888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528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28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52888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B52888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52888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52888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B5288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52888"/>
    <w:rPr>
      <w:rFonts w:ascii="Times New Roman" w:eastAsia="Times New Roman" w:hAnsi="Times New Roman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B5288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52888"/>
    <w:rPr>
      <w:rFonts w:ascii="Times New Roman" w:eastAsia="Times New Roman" w:hAnsi="Times New Roman" w:cs="Times New Roman"/>
      <w:lang w:eastAsia="en-US"/>
    </w:rPr>
  </w:style>
  <w:style w:type="paragraph" w:customStyle="1" w:styleId="538552DCBB0F4C4BB087ED922D6A6322">
    <w:name w:val="538552DCBB0F4C4BB087ED922D6A6322"/>
    <w:rsid w:val="00B52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3729</Words>
  <Characters>21258</Characters>
  <Application>Microsoft Office Word</Application>
  <DocSecurity>0</DocSecurity>
  <Lines>177</Lines>
  <Paragraphs>49</Paragraphs>
  <ScaleCrop>false</ScaleCrop>
  <Company/>
  <LinksUpToDate>false</LinksUpToDate>
  <CharactersWithSpaces>24938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2024-04-18T07:25:00Z</dcterms:created>
  <dcterms:modified xsi:type="dcterms:W3CDTF">2024-04-18T07:34:00Z</dcterms:modified>
</cp:coreProperties>
</file>