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24C" w:rsidRPr="003526CF" w:rsidRDefault="0016124C" w:rsidP="003526CF">
      <w:pPr>
        <w:shd w:val="clear" w:color="auto" w:fill="FFFFFF"/>
        <w:spacing w:after="0" w:line="240" w:lineRule="auto"/>
        <w:jc w:val="center"/>
        <w:outlineLvl w:val="1"/>
        <w:rPr>
          <w:rFonts w:ascii="Times New Roman" w:eastAsia="Times New Roman" w:hAnsi="Times New Roman" w:cs="Times New Roman"/>
          <w:b/>
          <w:bCs/>
          <w:sz w:val="40"/>
          <w:szCs w:val="40"/>
          <w:lang w:eastAsia="ru-RU"/>
        </w:rPr>
      </w:pPr>
      <w:r w:rsidRPr="003526CF">
        <w:rPr>
          <w:rFonts w:ascii="Times New Roman" w:eastAsia="Times New Roman" w:hAnsi="Times New Roman" w:cs="Times New Roman"/>
          <w:b/>
          <w:bCs/>
          <w:sz w:val="40"/>
          <w:szCs w:val="40"/>
          <w:lang w:eastAsia="ru-RU"/>
        </w:rPr>
        <w:fldChar w:fldCharType="begin"/>
      </w:r>
      <w:r w:rsidRPr="003526CF">
        <w:rPr>
          <w:rFonts w:ascii="Times New Roman" w:eastAsia="Times New Roman" w:hAnsi="Times New Roman" w:cs="Times New Roman"/>
          <w:b/>
          <w:bCs/>
          <w:sz w:val="40"/>
          <w:szCs w:val="40"/>
          <w:lang w:eastAsia="ru-RU"/>
        </w:rPr>
        <w:instrText xml:space="preserve"> HYPERLINK "http://psihologn.org/index.php/uchashimsia-main/931-10-lajfkhakov-dlya-podgotovki-k-ege" </w:instrText>
      </w:r>
      <w:r w:rsidRPr="003526CF">
        <w:rPr>
          <w:rFonts w:ascii="Times New Roman" w:eastAsia="Times New Roman" w:hAnsi="Times New Roman" w:cs="Times New Roman"/>
          <w:b/>
          <w:bCs/>
          <w:sz w:val="40"/>
          <w:szCs w:val="40"/>
          <w:lang w:eastAsia="ru-RU"/>
        </w:rPr>
        <w:fldChar w:fldCharType="separate"/>
      </w:r>
      <w:r w:rsidRPr="003526CF">
        <w:rPr>
          <w:rFonts w:ascii="Times New Roman" w:eastAsia="Times New Roman" w:hAnsi="Times New Roman" w:cs="Times New Roman"/>
          <w:b/>
          <w:bCs/>
          <w:sz w:val="40"/>
          <w:szCs w:val="40"/>
          <w:bdr w:val="none" w:sz="0" w:space="0" w:color="auto" w:frame="1"/>
          <w:lang w:eastAsia="ru-RU"/>
        </w:rPr>
        <w:t xml:space="preserve">10 </w:t>
      </w:r>
      <w:proofErr w:type="spellStart"/>
      <w:r w:rsidRPr="003526CF">
        <w:rPr>
          <w:rFonts w:ascii="Times New Roman" w:eastAsia="Times New Roman" w:hAnsi="Times New Roman" w:cs="Times New Roman"/>
          <w:b/>
          <w:bCs/>
          <w:sz w:val="40"/>
          <w:szCs w:val="40"/>
          <w:bdr w:val="none" w:sz="0" w:space="0" w:color="auto" w:frame="1"/>
          <w:lang w:eastAsia="ru-RU"/>
        </w:rPr>
        <w:t>лайфхаков</w:t>
      </w:r>
      <w:proofErr w:type="spellEnd"/>
      <w:r w:rsidRPr="003526CF">
        <w:rPr>
          <w:rFonts w:ascii="Times New Roman" w:eastAsia="Times New Roman" w:hAnsi="Times New Roman" w:cs="Times New Roman"/>
          <w:b/>
          <w:bCs/>
          <w:sz w:val="40"/>
          <w:szCs w:val="40"/>
          <w:bdr w:val="none" w:sz="0" w:space="0" w:color="auto" w:frame="1"/>
          <w:lang w:eastAsia="ru-RU"/>
        </w:rPr>
        <w:t xml:space="preserve"> для подготовки к ЕГЭ</w:t>
      </w:r>
      <w:r w:rsidRPr="003526CF">
        <w:rPr>
          <w:rFonts w:ascii="Times New Roman" w:eastAsia="Times New Roman" w:hAnsi="Times New Roman" w:cs="Times New Roman"/>
          <w:b/>
          <w:bCs/>
          <w:sz w:val="40"/>
          <w:szCs w:val="40"/>
          <w:lang w:eastAsia="ru-RU"/>
        </w:rPr>
        <w:fldChar w:fldCharType="end"/>
      </w:r>
      <w:r w:rsidR="003526CF">
        <w:rPr>
          <w:rFonts w:ascii="Times New Roman" w:eastAsia="Times New Roman" w:hAnsi="Times New Roman" w:cs="Times New Roman"/>
          <w:b/>
          <w:bCs/>
          <w:sz w:val="40"/>
          <w:szCs w:val="40"/>
          <w:lang w:eastAsia="ru-RU"/>
        </w:rPr>
        <w:t>.</w:t>
      </w:r>
    </w:p>
    <w:p w:rsidR="0016124C" w:rsidRPr="003526CF" w:rsidRDefault="0016124C" w:rsidP="0016124C">
      <w:pPr>
        <w:shd w:val="clear" w:color="auto" w:fill="FFFFFF"/>
        <w:spacing w:after="0" w:line="240" w:lineRule="auto"/>
        <w:rPr>
          <w:rFonts w:ascii="Times New Roman" w:eastAsia="Times New Roman" w:hAnsi="Times New Roman" w:cs="Times New Roman"/>
          <w:sz w:val="28"/>
          <w:szCs w:val="28"/>
          <w:lang w:eastAsia="ru-RU"/>
        </w:rPr>
      </w:pPr>
    </w:p>
    <w:p w:rsidR="00060F79" w:rsidRDefault="00060F79" w:rsidP="0016124C">
      <w:pPr>
        <w:shd w:val="clear" w:color="auto" w:fill="FFFFFF"/>
        <w:spacing w:after="0" w:line="240" w:lineRule="auto"/>
        <w:rPr>
          <w:rFonts w:ascii="Times New Roman" w:eastAsia="Times New Roman" w:hAnsi="Times New Roman" w:cs="Times New Roman"/>
          <w:b/>
          <w:bCs/>
          <w:sz w:val="28"/>
          <w:szCs w:val="28"/>
          <w:bdr w:val="none" w:sz="0" w:space="0" w:color="auto" w:frame="1"/>
          <w:lang w:eastAsia="ru-RU"/>
        </w:rPr>
      </w:pPr>
    </w:p>
    <w:p w:rsidR="0016124C" w:rsidRPr="003526CF" w:rsidRDefault="0016124C" w:rsidP="0016124C">
      <w:pPr>
        <w:shd w:val="clear" w:color="auto" w:fill="FFFFFF"/>
        <w:spacing w:after="0" w:line="240" w:lineRule="auto"/>
        <w:rPr>
          <w:rFonts w:ascii="Times New Roman" w:eastAsia="Times New Roman" w:hAnsi="Times New Roman" w:cs="Times New Roman"/>
          <w:sz w:val="28"/>
          <w:szCs w:val="28"/>
          <w:lang w:eastAsia="ru-RU"/>
        </w:rPr>
      </w:pPr>
      <w:bookmarkStart w:id="0" w:name="_GoBack"/>
      <w:bookmarkEnd w:id="0"/>
      <w:r w:rsidRPr="003526CF">
        <w:rPr>
          <w:rFonts w:ascii="Times New Roman" w:eastAsia="Times New Roman" w:hAnsi="Times New Roman" w:cs="Times New Roman"/>
          <w:b/>
          <w:bCs/>
          <w:sz w:val="28"/>
          <w:szCs w:val="28"/>
          <w:bdr w:val="none" w:sz="0" w:space="0" w:color="auto" w:frame="1"/>
          <w:lang w:eastAsia="ru-RU"/>
        </w:rPr>
        <w:t>Конспектируйте</w:t>
      </w:r>
      <w:r w:rsidR="003526CF">
        <w:rPr>
          <w:rFonts w:ascii="Times New Roman" w:eastAsia="Times New Roman" w:hAnsi="Times New Roman" w:cs="Times New Roman"/>
          <w:b/>
          <w:bCs/>
          <w:sz w:val="28"/>
          <w:szCs w:val="28"/>
          <w:bdr w:val="none" w:sz="0" w:space="0" w:color="auto" w:frame="1"/>
          <w:lang w:eastAsia="ru-RU"/>
        </w:rPr>
        <w:t>.</w:t>
      </w:r>
      <w:r w:rsidRPr="003526CF">
        <w:rPr>
          <w:rFonts w:ascii="Times New Roman" w:eastAsia="Times New Roman" w:hAnsi="Times New Roman" w:cs="Times New Roman"/>
          <w:sz w:val="28"/>
          <w:szCs w:val="28"/>
          <w:lang w:eastAsia="ru-RU"/>
        </w:rPr>
        <w:br/>
      </w:r>
      <w:r w:rsidRPr="003526CF">
        <w:rPr>
          <w:rFonts w:ascii="Times New Roman" w:eastAsia="Times New Roman" w:hAnsi="Times New Roman" w:cs="Times New Roman"/>
          <w:sz w:val="28"/>
          <w:szCs w:val="28"/>
          <w:bdr w:val="none" w:sz="0" w:space="0" w:color="auto" w:frame="1"/>
          <w:lang w:eastAsia="ru-RU"/>
        </w:rPr>
        <w:t>Сколько бы материала вы ни прочитали в разных пособиях и учебниках, прослушали на лекциях и семинарах, одним из лучших способов запоминания и закрепления этих знаний остаются старые добрые конспекты.</w:t>
      </w:r>
    </w:p>
    <w:p w:rsidR="0016124C" w:rsidRPr="003526CF" w:rsidRDefault="0016124C" w:rsidP="0016124C">
      <w:pPr>
        <w:shd w:val="clear" w:color="auto" w:fill="FFFFFF"/>
        <w:spacing w:after="0" w:line="240" w:lineRule="auto"/>
        <w:rPr>
          <w:rFonts w:ascii="Times New Roman" w:eastAsia="Times New Roman" w:hAnsi="Times New Roman" w:cs="Times New Roman"/>
          <w:sz w:val="28"/>
          <w:szCs w:val="28"/>
          <w:lang w:eastAsia="ru-RU"/>
        </w:rPr>
      </w:pPr>
      <w:r w:rsidRPr="003526CF">
        <w:rPr>
          <w:rFonts w:ascii="Times New Roman" w:eastAsia="Times New Roman" w:hAnsi="Times New Roman" w:cs="Times New Roman"/>
          <w:sz w:val="28"/>
          <w:szCs w:val="28"/>
          <w:bdr w:val="none" w:sz="0" w:space="0" w:color="auto" w:frame="1"/>
          <w:lang w:eastAsia="ru-RU"/>
        </w:rPr>
        <w:t>Во-первых, записывая, вы ещё раз повторяете это у себя в голове, а во-вторых, у ваших рук тоже есть память. В нужный момент они могут просто механически вспомнить необходимую формулу, термин, определение или что-то ещё. К тому же сейчас для ведения конспектов вам даже не обязательно использовать ручки, карандаши, цветные выделители и тетради. Можно просто открыть заметки в смартфоне, писать их прямо в электронной книге или скачать специальную программу для конспектирования с помощью электронного стилуса.</w:t>
      </w:r>
    </w:p>
    <w:p w:rsidR="0016124C" w:rsidRPr="003526CF" w:rsidRDefault="0016124C" w:rsidP="0016124C">
      <w:pPr>
        <w:shd w:val="clear" w:color="auto" w:fill="FFFFFF"/>
        <w:spacing w:after="0" w:line="240" w:lineRule="auto"/>
        <w:rPr>
          <w:rFonts w:ascii="Times New Roman" w:eastAsia="Times New Roman" w:hAnsi="Times New Roman" w:cs="Times New Roman"/>
          <w:sz w:val="28"/>
          <w:szCs w:val="28"/>
          <w:lang w:eastAsia="ru-RU"/>
        </w:rPr>
      </w:pPr>
      <w:r w:rsidRPr="003526CF">
        <w:rPr>
          <w:rFonts w:ascii="Times New Roman" w:eastAsia="Times New Roman" w:hAnsi="Times New Roman" w:cs="Times New Roman"/>
          <w:sz w:val="28"/>
          <w:szCs w:val="28"/>
          <w:lang w:eastAsia="ru-RU"/>
        </w:rPr>
        <w:br/>
      </w:r>
      <w:r w:rsidRPr="003526CF">
        <w:rPr>
          <w:rFonts w:ascii="Times New Roman" w:eastAsia="Times New Roman" w:hAnsi="Times New Roman" w:cs="Times New Roman"/>
          <w:b/>
          <w:bCs/>
          <w:sz w:val="28"/>
          <w:szCs w:val="28"/>
          <w:bdr w:val="none" w:sz="0" w:space="0" w:color="auto" w:frame="1"/>
          <w:lang w:eastAsia="ru-RU"/>
        </w:rPr>
        <w:t>Систематизируйте</w:t>
      </w:r>
      <w:r w:rsidR="003526CF">
        <w:rPr>
          <w:rFonts w:ascii="Times New Roman" w:eastAsia="Times New Roman" w:hAnsi="Times New Roman" w:cs="Times New Roman"/>
          <w:b/>
          <w:bCs/>
          <w:sz w:val="28"/>
          <w:szCs w:val="28"/>
          <w:bdr w:val="none" w:sz="0" w:space="0" w:color="auto" w:frame="1"/>
          <w:lang w:eastAsia="ru-RU"/>
        </w:rPr>
        <w:t>.</w:t>
      </w:r>
      <w:r w:rsidRPr="003526CF">
        <w:rPr>
          <w:rFonts w:ascii="Times New Roman" w:eastAsia="Times New Roman" w:hAnsi="Times New Roman" w:cs="Times New Roman"/>
          <w:sz w:val="28"/>
          <w:szCs w:val="28"/>
          <w:lang w:eastAsia="ru-RU"/>
        </w:rPr>
        <w:br/>
      </w:r>
      <w:r w:rsidRPr="003526CF">
        <w:rPr>
          <w:rFonts w:ascii="Times New Roman" w:eastAsia="Times New Roman" w:hAnsi="Times New Roman" w:cs="Times New Roman"/>
          <w:sz w:val="28"/>
          <w:szCs w:val="28"/>
          <w:bdr w:val="none" w:sz="0" w:space="0" w:color="auto" w:frame="1"/>
          <w:lang w:eastAsia="ru-RU"/>
        </w:rPr>
        <w:t>Подготовка к ЕГЭ по нескольким предметам — это бесконечный поток информации, которая в какой-то момент начинает путаться в голове. Особенно это касается, конечно, гуманитарных предметов, потому что в них очень много фактов нужно знать наизусть. В таких случаях вашими надёжными помощниками станут различные методы систематизации: таблицы, диаграммы, карточки и так далее.</w:t>
      </w:r>
    </w:p>
    <w:p w:rsidR="0016124C" w:rsidRPr="003526CF" w:rsidRDefault="0016124C" w:rsidP="0016124C">
      <w:pPr>
        <w:shd w:val="clear" w:color="auto" w:fill="FFFFFF"/>
        <w:spacing w:after="0" w:line="240" w:lineRule="auto"/>
        <w:rPr>
          <w:rFonts w:ascii="Times New Roman" w:eastAsia="Times New Roman" w:hAnsi="Times New Roman" w:cs="Times New Roman"/>
          <w:sz w:val="28"/>
          <w:szCs w:val="28"/>
          <w:lang w:eastAsia="ru-RU"/>
        </w:rPr>
      </w:pPr>
      <w:r w:rsidRPr="003526CF">
        <w:rPr>
          <w:rFonts w:ascii="Times New Roman" w:eastAsia="Times New Roman" w:hAnsi="Times New Roman" w:cs="Times New Roman"/>
          <w:sz w:val="28"/>
          <w:szCs w:val="28"/>
          <w:bdr w:val="none" w:sz="0" w:space="0" w:color="auto" w:frame="1"/>
          <w:lang w:eastAsia="ru-RU"/>
        </w:rPr>
        <w:t>Например, если вы напишете на одной стороне листочка термин, а на второй — его определение, вы сможете легко тренироваться в его воспроизведении. Вы можете распределять материал по темам, основаниям для сопоставления, в хронологическом порядке или в любой другой удобной для вас системе.</w:t>
      </w:r>
    </w:p>
    <w:p w:rsidR="0016124C" w:rsidRPr="003526CF" w:rsidRDefault="0016124C" w:rsidP="0016124C">
      <w:pPr>
        <w:shd w:val="clear" w:color="auto" w:fill="FFFFFF"/>
        <w:spacing w:after="0" w:line="240" w:lineRule="auto"/>
        <w:rPr>
          <w:rFonts w:ascii="Times New Roman" w:eastAsia="Times New Roman" w:hAnsi="Times New Roman" w:cs="Times New Roman"/>
          <w:sz w:val="28"/>
          <w:szCs w:val="28"/>
          <w:lang w:eastAsia="ru-RU"/>
        </w:rPr>
      </w:pPr>
      <w:r w:rsidRPr="003526CF">
        <w:rPr>
          <w:rFonts w:ascii="Times New Roman" w:eastAsia="Times New Roman" w:hAnsi="Times New Roman" w:cs="Times New Roman"/>
          <w:sz w:val="28"/>
          <w:szCs w:val="28"/>
          <w:bdr w:val="none" w:sz="0" w:space="0" w:color="auto" w:frame="1"/>
          <w:lang w:eastAsia="ru-RU"/>
        </w:rPr>
        <w:t xml:space="preserve">Да, в начале подготовки вам придётся потратить много времени на такую работу, но в конце учебного года, на этапе повторения, вы будете себе безумно благодарны. Отличную систему запоминания предлагает портал </w:t>
      </w:r>
      <w:proofErr w:type="spellStart"/>
      <w:r w:rsidRPr="003526CF">
        <w:rPr>
          <w:rFonts w:ascii="Times New Roman" w:eastAsia="Times New Roman" w:hAnsi="Times New Roman" w:cs="Times New Roman"/>
          <w:sz w:val="28"/>
          <w:szCs w:val="28"/>
          <w:bdr w:val="none" w:sz="0" w:space="0" w:color="auto" w:frame="1"/>
          <w:lang w:eastAsia="ru-RU"/>
        </w:rPr>
        <w:t>Quizlet</w:t>
      </w:r>
      <w:proofErr w:type="spellEnd"/>
      <w:r w:rsidRPr="003526CF">
        <w:rPr>
          <w:rFonts w:ascii="Times New Roman" w:eastAsia="Times New Roman" w:hAnsi="Times New Roman" w:cs="Times New Roman"/>
          <w:sz w:val="28"/>
          <w:szCs w:val="28"/>
          <w:bdr w:val="none" w:sz="0" w:space="0" w:color="auto" w:frame="1"/>
          <w:lang w:eastAsia="ru-RU"/>
        </w:rPr>
        <w:t xml:space="preserve">, у которого есть своё приложение. Там вы или ваш педагог можете создать страничку и </w:t>
      </w:r>
      <w:proofErr w:type="gramStart"/>
      <w:r w:rsidRPr="003526CF">
        <w:rPr>
          <w:rFonts w:ascii="Times New Roman" w:eastAsia="Times New Roman" w:hAnsi="Times New Roman" w:cs="Times New Roman"/>
          <w:sz w:val="28"/>
          <w:szCs w:val="28"/>
          <w:bdr w:val="none" w:sz="0" w:space="0" w:color="auto" w:frame="1"/>
          <w:lang w:eastAsia="ru-RU"/>
        </w:rPr>
        <w:t>разместить</w:t>
      </w:r>
      <w:proofErr w:type="gramEnd"/>
      <w:r w:rsidRPr="003526CF">
        <w:rPr>
          <w:rFonts w:ascii="Times New Roman" w:eastAsia="Times New Roman" w:hAnsi="Times New Roman" w:cs="Times New Roman"/>
          <w:sz w:val="28"/>
          <w:szCs w:val="28"/>
          <w:bdr w:val="none" w:sz="0" w:space="0" w:color="auto" w:frame="1"/>
          <w:lang w:eastAsia="ru-RU"/>
        </w:rPr>
        <w:t xml:space="preserve"> какой-то материал, создав учебный модуль или целый курс. С помощью нескольких разделов (заучивание, карточки, письмо, подбор и тест) вы проведёте время с пользой. Лёгкая и непродолжительная игра — отличная полезная замена залипанию в социальных сетях.</w:t>
      </w:r>
    </w:p>
    <w:p w:rsidR="0016124C" w:rsidRPr="003526CF" w:rsidRDefault="0016124C" w:rsidP="0016124C">
      <w:pPr>
        <w:shd w:val="clear" w:color="auto" w:fill="FFFFFF"/>
        <w:spacing w:after="0" w:line="240" w:lineRule="auto"/>
        <w:rPr>
          <w:rFonts w:ascii="Times New Roman" w:eastAsia="Times New Roman" w:hAnsi="Times New Roman" w:cs="Times New Roman"/>
          <w:sz w:val="28"/>
          <w:szCs w:val="28"/>
          <w:lang w:eastAsia="ru-RU"/>
        </w:rPr>
      </w:pPr>
      <w:r w:rsidRPr="003526CF">
        <w:rPr>
          <w:rFonts w:ascii="Times New Roman" w:eastAsia="Times New Roman" w:hAnsi="Times New Roman" w:cs="Times New Roman"/>
          <w:b/>
          <w:bCs/>
          <w:sz w:val="28"/>
          <w:szCs w:val="28"/>
          <w:bdr w:val="none" w:sz="0" w:space="0" w:color="auto" w:frame="1"/>
          <w:lang w:eastAsia="ru-RU"/>
        </w:rPr>
        <w:t>Используйте фото, вид</w:t>
      </w:r>
      <w:proofErr w:type="gramStart"/>
      <w:r w:rsidRPr="003526CF">
        <w:rPr>
          <w:rFonts w:ascii="Times New Roman" w:eastAsia="Times New Roman" w:hAnsi="Times New Roman" w:cs="Times New Roman"/>
          <w:b/>
          <w:bCs/>
          <w:sz w:val="28"/>
          <w:szCs w:val="28"/>
          <w:bdr w:val="none" w:sz="0" w:space="0" w:color="auto" w:frame="1"/>
          <w:lang w:eastAsia="ru-RU"/>
        </w:rPr>
        <w:t>ео и ау</w:t>
      </w:r>
      <w:proofErr w:type="gramEnd"/>
      <w:r w:rsidRPr="003526CF">
        <w:rPr>
          <w:rFonts w:ascii="Times New Roman" w:eastAsia="Times New Roman" w:hAnsi="Times New Roman" w:cs="Times New Roman"/>
          <w:b/>
          <w:bCs/>
          <w:sz w:val="28"/>
          <w:szCs w:val="28"/>
          <w:bdr w:val="none" w:sz="0" w:space="0" w:color="auto" w:frame="1"/>
          <w:lang w:eastAsia="ru-RU"/>
        </w:rPr>
        <w:t>дио</w:t>
      </w:r>
      <w:r w:rsidR="003526CF">
        <w:rPr>
          <w:rFonts w:ascii="Times New Roman" w:eastAsia="Times New Roman" w:hAnsi="Times New Roman" w:cs="Times New Roman"/>
          <w:b/>
          <w:bCs/>
          <w:sz w:val="28"/>
          <w:szCs w:val="28"/>
          <w:bdr w:val="none" w:sz="0" w:space="0" w:color="auto" w:frame="1"/>
          <w:lang w:eastAsia="ru-RU"/>
        </w:rPr>
        <w:t>.</w:t>
      </w:r>
      <w:r w:rsidRPr="003526CF">
        <w:rPr>
          <w:rFonts w:ascii="Times New Roman" w:eastAsia="Times New Roman" w:hAnsi="Times New Roman" w:cs="Times New Roman"/>
          <w:sz w:val="28"/>
          <w:szCs w:val="28"/>
          <w:lang w:eastAsia="ru-RU"/>
        </w:rPr>
        <w:br/>
      </w:r>
      <w:r w:rsidRPr="003526CF">
        <w:rPr>
          <w:rFonts w:ascii="Times New Roman" w:eastAsia="Times New Roman" w:hAnsi="Times New Roman" w:cs="Times New Roman"/>
          <w:sz w:val="28"/>
          <w:szCs w:val="28"/>
          <w:bdr w:val="none" w:sz="0" w:space="0" w:color="auto" w:frame="1"/>
          <w:lang w:eastAsia="ru-RU"/>
        </w:rPr>
        <w:t xml:space="preserve">Прочитав бесчисленное количество нужных текстов и </w:t>
      </w:r>
      <w:r w:rsidR="003526CF" w:rsidRPr="003526CF">
        <w:rPr>
          <w:rFonts w:ascii="Times New Roman" w:eastAsia="Times New Roman" w:hAnsi="Times New Roman" w:cs="Times New Roman"/>
          <w:sz w:val="28"/>
          <w:szCs w:val="28"/>
          <w:bdr w:val="none" w:sz="0" w:space="0" w:color="auto" w:frame="1"/>
          <w:lang w:eastAsia="ru-RU"/>
        </w:rPr>
        <w:t>порешав</w:t>
      </w:r>
      <w:r w:rsidRPr="003526CF">
        <w:rPr>
          <w:rFonts w:ascii="Times New Roman" w:eastAsia="Times New Roman" w:hAnsi="Times New Roman" w:cs="Times New Roman"/>
          <w:sz w:val="28"/>
          <w:szCs w:val="28"/>
          <w:bdr w:val="none" w:sz="0" w:space="0" w:color="auto" w:frame="1"/>
          <w:lang w:eastAsia="ru-RU"/>
        </w:rPr>
        <w:t xml:space="preserve"> множество вариантов, мы всё равно можем забыть что-то в нужный момент. Память иногда даёт сбои. Чтобы помочь ей, мы можем преподнести не очень простую для неё информацию в приятном для неё виде.</w:t>
      </w:r>
    </w:p>
    <w:p w:rsidR="00060F79" w:rsidRPr="00060F79" w:rsidRDefault="0016124C" w:rsidP="00060F79">
      <w:pPr>
        <w:shd w:val="clear" w:color="auto" w:fill="FFFFFF"/>
        <w:spacing w:after="0" w:line="240" w:lineRule="auto"/>
        <w:rPr>
          <w:rFonts w:ascii="Times New Roman" w:eastAsia="Times New Roman" w:hAnsi="Times New Roman" w:cs="Times New Roman"/>
          <w:sz w:val="28"/>
          <w:szCs w:val="28"/>
          <w:lang w:eastAsia="ru-RU"/>
        </w:rPr>
      </w:pPr>
      <w:r w:rsidRPr="003526CF">
        <w:rPr>
          <w:rFonts w:ascii="Times New Roman" w:eastAsia="Times New Roman" w:hAnsi="Times New Roman" w:cs="Times New Roman"/>
          <w:sz w:val="28"/>
          <w:szCs w:val="28"/>
          <w:bdr w:val="none" w:sz="0" w:space="0" w:color="auto" w:frame="1"/>
          <w:lang w:eastAsia="ru-RU"/>
        </w:rPr>
        <w:t xml:space="preserve">Почему бы не совместить материал, который вам, может, и не хочется учить, с тем, что вы реально любите? Например, вы можете сложить песню из трудных терминов или слов, в которых вам нужно запомнить постановку </w:t>
      </w:r>
      <w:r w:rsidRPr="003526CF">
        <w:rPr>
          <w:rFonts w:ascii="Times New Roman" w:eastAsia="Times New Roman" w:hAnsi="Times New Roman" w:cs="Times New Roman"/>
          <w:sz w:val="28"/>
          <w:szCs w:val="28"/>
          <w:bdr w:val="none" w:sz="0" w:space="0" w:color="auto" w:frame="1"/>
          <w:lang w:eastAsia="ru-RU"/>
        </w:rPr>
        <w:lastRenderedPageBreak/>
        <w:t xml:space="preserve">ударения. Сделать смешной </w:t>
      </w:r>
      <w:proofErr w:type="spellStart"/>
      <w:r w:rsidRPr="003526CF">
        <w:rPr>
          <w:rFonts w:ascii="Times New Roman" w:eastAsia="Times New Roman" w:hAnsi="Times New Roman" w:cs="Times New Roman"/>
          <w:sz w:val="28"/>
          <w:szCs w:val="28"/>
          <w:bdr w:val="none" w:sz="0" w:space="0" w:color="auto" w:frame="1"/>
          <w:lang w:eastAsia="ru-RU"/>
        </w:rPr>
        <w:t>мем</w:t>
      </w:r>
      <w:proofErr w:type="spellEnd"/>
      <w:r w:rsidRPr="003526CF">
        <w:rPr>
          <w:rFonts w:ascii="Times New Roman" w:eastAsia="Times New Roman" w:hAnsi="Times New Roman" w:cs="Times New Roman"/>
          <w:sz w:val="28"/>
          <w:szCs w:val="28"/>
          <w:bdr w:val="none" w:sz="0" w:space="0" w:color="auto" w:frame="1"/>
          <w:lang w:eastAsia="ru-RU"/>
        </w:rPr>
        <w:t xml:space="preserve">, в </w:t>
      </w:r>
      <w:proofErr w:type="gramStart"/>
      <w:r w:rsidRPr="003526CF">
        <w:rPr>
          <w:rFonts w:ascii="Times New Roman" w:eastAsia="Times New Roman" w:hAnsi="Times New Roman" w:cs="Times New Roman"/>
          <w:sz w:val="28"/>
          <w:szCs w:val="28"/>
          <w:bdr w:val="none" w:sz="0" w:space="0" w:color="auto" w:frame="1"/>
          <w:lang w:eastAsia="ru-RU"/>
        </w:rPr>
        <w:t>котором</w:t>
      </w:r>
      <w:proofErr w:type="gramEnd"/>
      <w:r w:rsidRPr="003526CF">
        <w:rPr>
          <w:rFonts w:ascii="Times New Roman" w:eastAsia="Times New Roman" w:hAnsi="Times New Roman" w:cs="Times New Roman"/>
          <w:sz w:val="28"/>
          <w:szCs w:val="28"/>
          <w:bdr w:val="none" w:sz="0" w:space="0" w:color="auto" w:frame="1"/>
          <w:lang w:eastAsia="ru-RU"/>
        </w:rPr>
        <w:t xml:space="preserve"> отразится какая-то тема, которую вы изучаете. Посмотреть автобиографический фильм о человеке, деятельность которого вы хотите привести в качестве аргумента. Или послушать стихотворения в записи, на которой их читает сам поэт. И всё это вместо уже давно приевшихся, однообразных и скучных занятий.</w:t>
      </w:r>
    </w:p>
    <w:p w:rsidR="0016124C" w:rsidRPr="003526CF" w:rsidRDefault="0016124C" w:rsidP="0016124C">
      <w:pPr>
        <w:shd w:val="clear" w:color="auto" w:fill="FFFFFF"/>
        <w:spacing w:after="0" w:line="240" w:lineRule="auto"/>
        <w:rPr>
          <w:rFonts w:ascii="Times New Roman" w:eastAsia="Times New Roman" w:hAnsi="Times New Roman" w:cs="Times New Roman"/>
          <w:sz w:val="28"/>
          <w:szCs w:val="28"/>
          <w:lang w:eastAsia="ru-RU"/>
        </w:rPr>
      </w:pPr>
      <w:r w:rsidRPr="003526CF">
        <w:rPr>
          <w:rFonts w:ascii="Times New Roman" w:eastAsia="Times New Roman" w:hAnsi="Times New Roman" w:cs="Times New Roman"/>
          <w:b/>
          <w:bCs/>
          <w:sz w:val="28"/>
          <w:szCs w:val="28"/>
          <w:bdr w:val="none" w:sz="0" w:space="0" w:color="auto" w:frame="1"/>
          <w:lang w:eastAsia="ru-RU"/>
        </w:rPr>
        <w:t>Контролируйте</w:t>
      </w:r>
      <w:r w:rsidR="003526CF">
        <w:rPr>
          <w:rFonts w:ascii="Times New Roman" w:eastAsia="Times New Roman" w:hAnsi="Times New Roman" w:cs="Times New Roman"/>
          <w:b/>
          <w:bCs/>
          <w:sz w:val="28"/>
          <w:szCs w:val="28"/>
          <w:bdr w:val="none" w:sz="0" w:space="0" w:color="auto" w:frame="1"/>
          <w:lang w:eastAsia="ru-RU"/>
        </w:rPr>
        <w:t>.</w:t>
      </w:r>
      <w:r w:rsidRPr="003526CF">
        <w:rPr>
          <w:rFonts w:ascii="Times New Roman" w:eastAsia="Times New Roman" w:hAnsi="Times New Roman" w:cs="Times New Roman"/>
          <w:sz w:val="28"/>
          <w:szCs w:val="28"/>
          <w:lang w:eastAsia="ru-RU"/>
        </w:rPr>
        <w:br/>
      </w:r>
      <w:r w:rsidRPr="003526CF">
        <w:rPr>
          <w:rFonts w:ascii="Times New Roman" w:eastAsia="Times New Roman" w:hAnsi="Times New Roman" w:cs="Times New Roman"/>
          <w:sz w:val="28"/>
          <w:szCs w:val="28"/>
          <w:bdr w:val="none" w:sz="0" w:space="0" w:color="auto" w:frame="1"/>
          <w:lang w:eastAsia="ru-RU"/>
        </w:rPr>
        <w:t xml:space="preserve">Этот пункт очень серьёзный и касается абсолютно каждого. Основа успешной сдачи ЕГЭ — это самодисциплина. Не слушайте чужие истории о сдаче экзамена и не смотрите видео на </w:t>
      </w:r>
      <w:proofErr w:type="spellStart"/>
      <w:r w:rsidRPr="003526CF">
        <w:rPr>
          <w:rFonts w:ascii="Times New Roman" w:eastAsia="Times New Roman" w:hAnsi="Times New Roman" w:cs="Times New Roman"/>
          <w:sz w:val="28"/>
          <w:szCs w:val="28"/>
          <w:bdr w:val="none" w:sz="0" w:space="0" w:color="auto" w:frame="1"/>
          <w:lang w:eastAsia="ru-RU"/>
        </w:rPr>
        <w:t>ютьюбе</w:t>
      </w:r>
      <w:proofErr w:type="spellEnd"/>
      <w:r w:rsidRPr="003526CF">
        <w:rPr>
          <w:rFonts w:ascii="Times New Roman" w:eastAsia="Times New Roman" w:hAnsi="Times New Roman" w:cs="Times New Roman"/>
          <w:sz w:val="28"/>
          <w:szCs w:val="28"/>
          <w:bdr w:val="none" w:sz="0" w:space="0" w:color="auto" w:frame="1"/>
          <w:lang w:eastAsia="ru-RU"/>
        </w:rPr>
        <w:t xml:space="preserve"> из серии «Как я сдала ЕГЭ по литературе на 100 баллов почти без подготовки».</w:t>
      </w:r>
    </w:p>
    <w:p w:rsidR="0016124C" w:rsidRPr="003526CF" w:rsidRDefault="0016124C" w:rsidP="0016124C">
      <w:pPr>
        <w:shd w:val="clear" w:color="auto" w:fill="FFFFFF"/>
        <w:spacing w:after="0" w:line="240" w:lineRule="auto"/>
        <w:rPr>
          <w:rFonts w:ascii="Times New Roman" w:eastAsia="Times New Roman" w:hAnsi="Times New Roman" w:cs="Times New Roman"/>
          <w:sz w:val="28"/>
          <w:szCs w:val="28"/>
          <w:lang w:eastAsia="ru-RU"/>
        </w:rPr>
      </w:pPr>
      <w:r w:rsidRPr="003526CF">
        <w:rPr>
          <w:rFonts w:ascii="Times New Roman" w:eastAsia="Times New Roman" w:hAnsi="Times New Roman" w:cs="Times New Roman"/>
          <w:sz w:val="28"/>
          <w:szCs w:val="28"/>
          <w:bdr w:val="none" w:sz="0" w:space="0" w:color="auto" w:frame="1"/>
          <w:lang w:eastAsia="ru-RU"/>
        </w:rPr>
        <w:t>То, что помогло другим, с большой вероятностью не поможет вам. Каждому нужно составить личный план подготовки, основанный на множестве факторов, начиная с уровня знаний на первых этапах и заканчивая особенностями характера. Поэтому искренне советую вам в старших классах самостоятельно продумать план действий. Воспользуйтесь ежедневниками, списками дел, планерами и индивидуальными расписаниями. Вы можете делать это даже в своём телефоне. Ведите таблички с результатами ваших пробных работ и всегда отталкивайтесь от их динамики.</w:t>
      </w:r>
    </w:p>
    <w:p w:rsidR="0016124C" w:rsidRPr="003526CF" w:rsidRDefault="0016124C" w:rsidP="0016124C">
      <w:pPr>
        <w:shd w:val="clear" w:color="auto" w:fill="FFFFFF"/>
        <w:spacing w:after="0" w:line="240" w:lineRule="auto"/>
        <w:rPr>
          <w:rFonts w:ascii="Times New Roman" w:eastAsia="Times New Roman" w:hAnsi="Times New Roman" w:cs="Times New Roman"/>
          <w:sz w:val="28"/>
          <w:szCs w:val="28"/>
          <w:lang w:eastAsia="ru-RU"/>
        </w:rPr>
      </w:pPr>
      <w:r w:rsidRPr="003526CF">
        <w:rPr>
          <w:rFonts w:ascii="Times New Roman" w:eastAsia="Times New Roman" w:hAnsi="Times New Roman" w:cs="Times New Roman"/>
          <w:sz w:val="28"/>
          <w:szCs w:val="28"/>
          <w:bdr w:val="none" w:sz="0" w:space="0" w:color="auto" w:frame="1"/>
          <w:lang w:eastAsia="ru-RU"/>
        </w:rPr>
        <w:t xml:space="preserve">Наш главный враг — это мы сами. Мы отвлекаемся на бесполезные вещи вроде бесцельного листания </w:t>
      </w:r>
      <w:proofErr w:type="spellStart"/>
      <w:r w:rsidRPr="003526CF">
        <w:rPr>
          <w:rFonts w:ascii="Times New Roman" w:eastAsia="Times New Roman" w:hAnsi="Times New Roman" w:cs="Times New Roman"/>
          <w:sz w:val="28"/>
          <w:szCs w:val="28"/>
          <w:bdr w:val="none" w:sz="0" w:space="0" w:color="auto" w:frame="1"/>
          <w:lang w:eastAsia="ru-RU"/>
        </w:rPr>
        <w:t>инстаграма</w:t>
      </w:r>
      <w:proofErr w:type="spellEnd"/>
      <w:r w:rsidRPr="003526CF">
        <w:rPr>
          <w:rFonts w:ascii="Times New Roman" w:eastAsia="Times New Roman" w:hAnsi="Times New Roman" w:cs="Times New Roman"/>
          <w:sz w:val="28"/>
          <w:szCs w:val="28"/>
          <w:bdr w:val="none" w:sz="0" w:space="0" w:color="auto" w:frame="1"/>
          <w:lang w:eastAsia="ru-RU"/>
        </w:rPr>
        <w:t xml:space="preserve"> вместо решения трудной задачи</w:t>
      </w:r>
    </w:p>
    <w:p w:rsidR="0016124C" w:rsidRPr="003526CF" w:rsidRDefault="0016124C" w:rsidP="0016124C">
      <w:pPr>
        <w:shd w:val="clear" w:color="auto" w:fill="FFFFFF"/>
        <w:spacing w:after="0" w:line="240" w:lineRule="auto"/>
        <w:rPr>
          <w:rFonts w:ascii="Times New Roman" w:eastAsia="Times New Roman" w:hAnsi="Times New Roman" w:cs="Times New Roman"/>
          <w:sz w:val="28"/>
          <w:szCs w:val="28"/>
          <w:lang w:eastAsia="ru-RU"/>
        </w:rPr>
      </w:pPr>
      <w:r w:rsidRPr="003526CF">
        <w:rPr>
          <w:rFonts w:ascii="Times New Roman" w:eastAsia="Times New Roman" w:hAnsi="Times New Roman" w:cs="Times New Roman"/>
          <w:sz w:val="28"/>
          <w:szCs w:val="28"/>
          <w:bdr w:val="none" w:sz="0" w:space="0" w:color="auto" w:frame="1"/>
          <w:lang w:eastAsia="ru-RU"/>
        </w:rPr>
        <w:t xml:space="preserve">Если вы зависимы от </w:t>
      </w:r>
      <w:proofErr w:type="gramStart"/>
      <w:r w:rsidRPr="003526CF">
        <w:rPr>
          <w:rFonts w:ascii="Times New Roman" w:eastAsia="Times New Roman" w:hAnsi="Times New Roman" w:cs="Times New Roman"/>
          <w:sz w:val="28"/>
          <w:szCs w:val="28"/>
          <w:bdr w:val="none" w:sz="0" w:space="0" w:color="auto" w:frame="1"/>
          <w:lang w:eastAsia="ru-RU"/>
        </w:rPr>
        <w:t>телефона</w:t>
      </w:r>
      <w:proofErr w:type="gramEnd"/>
      <w:r w:rsidRPr="003526CF">
        <w:rPr>
          <w:rFonts w:ascii="Times New Roman" w:eastAsia="Times New Roman" w:hAnsi="Times New Roman" w:cs="Times New Roman"/>
          <w:sz w:val="28"/>
          <w:szCs w:val="28"/>
          <w:bdr w:val="none" w:sz="0" w:space="0" w:color="auto" w:frame="1"/>
          <w:lang w:eastAsia="ru-RU"/>
        </w:rPr>
        <w:t xml:space="preserve"> и он не даёт вам собраться, советую воспользоваться функцией «экранное время» и поставить временные лимиты на определённые программы, а также установить приложение </w:t>
      </w:r>
      <w:proofErr w:type="spellStart"/>
      <w:r w:rsidRPr="003526CF">
        <w:rPr>
          <w:rFonts w:ascii="Times New Roman" w:eastAsia="Times New Roman" w:hAnsi="Times New Roman" w:cs="Times New Roman"/>
          <w:sz w:val="28"/>
          <w:szCs w:val="28"/>
          <w:bdr w:val="none" w:sz="0" w:space="0" w:color="auto" w:frame="1"/>
          <w:lang w:eastAsia="ru-RU"/>
        </w:rPr>
        <w:t>Forest</w:t>
      </w:r>
      <w:proofErr w:type="spellEnd"/>
      <w:r w:rsidR="003526CF">
        <w:rPr>
          <w:rFonts w:ascii="Times New Roman" w:eastAsia="Times New Roman" w:hAnsi="Times New Roman" w:cs="Times New Roman"/>
          <w:sz w:val="28"/>
          <w:szCs w:val="28"/>
          <w:bdr w:val="none" w:sz="0" w:space="0" w:color="auto" w:frame="1"/>
          <w:lang w:eastAsia="ru-RU"/>
        </w:rPr>
        <w:t xml:space="preserve"> (платное) или </w:t>
      </w:r>
      <w:r w:rsidR="00060F79">
        <w:rPr>
          <w:rFonts w:ascii="Times New Roman" w:eastAsia="Times New Roman" w:hAnsi="Times New Roman" w:cs="Times New Roman"/>
          <w:sz w:val="28"/>
          <w:szCs w:val="28"/>
          <w:bdr w:val="none" w:sz="0" w:space="0" w:color="auto" w:frame="1"/>
          <w:lang w:eastAsia="ru-RU"/>
        </w:rPr>
        <w:t>поискать аналоги бесплатные</w:t>
      </w:r>
      <w:r w:rsidRPr="003526CF">
        <w:rPr>
          <w:rFonts w:ascii="Times New Roman" w:eastAsia="Times New Roman" w:hAnsi="Times New Roman" w:cs="Times New Roman"/>
          <w:sz w:val="28"/>
          <w:szCs w:val="28"/>
          <w:bdr w:val="none" w:sz="0" w:space="0" w:color="auto" w:frame="1"/>
          <w:lang w:eastAsia="ru-RU"/>
        </w:rPr>
        <w:t xml:space="preserve">. В нём вы можете выбрать определённый период времени, в течение которого вы не хотите отвлекаться. За это время на </w:t>
      </w:r>
      <w:proofErr w:type="gramStart"/>
      <w:r w:rsidRPr="003526CF">
        <w:rPr>
          <w:rFonts w:ascii="Times New Roman" w:eastAsia="Times New Roman" w:hAnsi="Times New Roman" w:cs="Times New Roman"/>
          <w:sz w:val="28"/>
          <w:szCs w:val="28"/>
          <w:bdr w:val="none" w:sz="0" w:space="0" w:color="auto" w:frame="1"/>
          <w:lang w:eastAsia="ru-RU"/>
        </w:rPr>
        <w:t>экране</w:t>
      </w:r>
      <w:proofErr w:type="gramEnd"/>
      <w:r w:rsidRPr="003526CF">
        <w:rPr>
          <w:rFonts w:ascii="Times New Roman" w:eastAsia="Times New Roman" w:hAnsi="Times New Roman" w:cs="Times New Roman"/>
          <w:sz w:val="28"/>
          <w:szCs w:val="28"/>
          <w:bdr w:val="none" w:sz="0" w:space="0" w:color="auto" w:frame="1"/>
          <w:lang w:eastAsia="ru-RU"/>
        </w:rPr>
        <w:t xml:space="preserve"> вашего смартфона будет расти деревце, которое погибнет, если вы сдадитесь и покинете это приложение. Такая игра действительно мотивирует не отвлекаться, потому что за выращивание одного растения вы получаете монеты, дающие доступ </w:t>
      </w:r>
      <w:proofErr w:type="gramStart"/>
      <w:r w:rsidRPr="003526CF">
        <w:rPr>
          <w:rFonts w:ascii="Times New Roman" w:eastAsia="Times New Roman" w:hAnsi="Times New Roman" w:cs="Times New Roman"/>
          <w:sz w:val="28"/>
          <w:szCs w:val="28"/>
          <w:bdr w:val="none" w:sz="0" w:space="0" w:color="auto" w:frame="1"/>
          <w:lang w:eastAsia="ru-RU"/>
        </w:rPr>
        <w:t>к</w:t>
      </w:r>
      <w:proofErr w:type="gramEnd"/>
      <w:r w:rsidRPr="003526CF">
        <w:rPr>
          <w:rFonts w:ascii="Times New Roman" w:eastAsia="Times New Roman" w:hAnsi="Times New Roman" w:cs="Times New Roman"/>
          <w:sz w:val="28"/>
          <w:szCs w:val="28"/>
          <w:bdr w:val="none" w:sz="0" w:space="0" w:color="auto" w:frame="1"/>
          <w:lang w:eastAsia="ru-RU"/>
        </w:rPr>
        <w:t xml:space="preserve"> следующим. Самое крутое — за конкретное количество набранных монет вы можете сделать так, чтобы посадили реальное дерево. Получается, что вы не только успешно сдаёте ЕГЭ, но и заботитесь об экологической ситуации во всём мире.</w:t>
      </w:r>
    </w:p>
    <w:p w:rsidR="0016124C" w:rsidRPr="003526CF" w:rsidRDefault="0016124C" w:rsidP="0016124C">
      <w:pPr>
        <w:shd w:val="clear" w:color="auto" w:fill="FFFFFF"/>
        <w:spacing w:after="0" w:line="240" w:lineRule="auto"/>
        <w:rPr>
          <w:rFonts w:ascii="Times New Roman" w:eastAsia="Times New Roman" w:hAnsi="Times New Roman" w:cs="Times New Roman"/>
          <w:sz w:val="28"/>
          <w:szCs w:val="28"/>
          <w:lang w:eastAsia="ru-RU"/>
        </w:rPr>
      </w:pPr>
      <w:r w:rsidRPr="003526CF">
        <w:rPr>
          <w:rFonts w:ascii="Times New Roman" w:eastAsia="Times New Roman" w:hAnsi="Times New Roman" w:cs="Times New Roman"/>
          <w:b/>
          <w:bCs/>
          <w:sz w:val="28"/>
          <w:szCs w:val="28"/>
          <w:bdr w:val="none" w:sz="0" w:space="0" w:color="auto" w:frame="1"/>
          <w:lang w:eastAsia="ru-RU"/>
        </w:rPr>
        <w:t>Расставляйте приоритеты</w:t>
      </w:r>
      <w:r w:rsidR="003526CF">
        <w:rPr>
          <w:rFonts w:ascii="Times New Roman" w:eastAsia="Times New Roman" w:hAnsi="Times New Roman" w:cs="Times New Roman"/>
          <w:b/>
          <w:bCs/>
          <w:sz w:val="28"/>
          <w:szCs w:val="28"/>
          <w:bdr w:val="none" w:sz="0" w:space="0" w:color="auto" w:frame="1"/>
          <w:lang w:eastAsia="ru-RU"/>
        </w:rPr>
        <w:t>.</w:t>
      </w:r>
      <w:r w:rsidRPr="003526CF">
        <w:rPr>
          <w:rFonts w:ascii="Times New Roman" w:eastAsia="Times New Roman" w:hAnsi="Times New Roman" w:cs="Times New Roman"/>
          <w:sz w:val="28"/>
          <w:szCs w:val="28"/>
          <w:lang w:eastAsia="ru-RU"/>
        </w:rPr>
        <w:br/>
      </w:r>
      <w:r w:rsidRPr="003526CF">
        <w:rPr>
          <w:rFonts w:ascii="Times New Roman" w:eastAsia="Times New Roman" w:hAnsi="Times New Roman" w:cs="Times New Roman"/>
          <w:sz w:val="28"/>
          <w:szCs w:val="28"/>
          <w:bdr w:val="none" w:sz="0" w:space="0" w:color="auto" w:frame="1"/>
          <w:lang w:eastAsia="ru-RU"/>
        </w:rPr>
        <w:t xml:space="preserve">Это правило работает с ЕГЭ точно так же, как и в любой сфере жизни. Слишком часто перед </w:t>
      </w:r>
      <w:r w:rsidR="00060F79">
        <w:rPr>
          <w:rFonts w:ascii="Times New Roman" w:eastAsia="Times New Roman" w:hAnsi="Times New Roman" w:cs="Times New Roman"/>
          <w:sz w:val="28"/>
          <w:szCs w:val="28"/>
          <w:bdr w:val="none" w:sz="0" w:space="0" w:color="auto" w:frame="1"/>
          <w:lang w:eastAsia="ru-RU"/>
        </w:rPr>
        <w:t>выпускником</w:t>
      </w:r>
      <w:r w:rsidRPr="003526CF">
        <w:rPr>
          <w:rFonts w:ascii="Times New Roman" w:eastAsia="Times New Roman" w:hAnsi="Times New Roman" w:cs="Times New Roman"/>
          <w:sz w:val="28"/>
          <w:szCs w:val="28"/>
          <w:bdr w:val="none" w:sz="0" w:space="0" w:color="auto" w:frame="1"/>
          <w:lang w:eastAsia="ru-RU"/>
        </w:rPr>
        <w:t xml:space="preserve"> стоит выбор: заняться подготовкой к экзамену, от которого зависит его поступление, или слушать ненужный урок в школе и делать </w:t>
      </w:r>
      <w:proofErr w:type="spellStart"/>
      <w:r w:rsidRPr="003526CF">
        <w:rPr>
          <w:rFonts w:ascii="Times New Roman" w:eastAsia="Times New Roman" w:hAnsi="Times New Roman" w:cs="Times New Roman"/>
          <w:sz w:val="28"/>
          <w:szCs w:val="28"/>
          <w:bdr w:val="none" w:sz="0" w:space="0" w:color="auto" w:frame="1"/>
          <w:lang w:eastAsia="ru-RU"/>
        </w:rPr>
        <w:t>домашку</w:t>
      </w:r>
      <w:proofErr w:type="spellEnd"/>
      <w:r w:rsidRPr="003526CF">
        <w:rPr>
          <w:rFonts w:ascii="Times New Roman" w:eastAsia="Times New Roman" w:hAnsi="Times New Roman" w:cs="Times New Roman"/>
          <w:sz w:val="28"/>
          <w:szCs w:val="28"/>
          <w:bdr w:val="none" w:sz="0" w:space="0" w:color="auto" w:frame="1"/>
          <w:lang w:eastAsia="ru-RU"/>
        </w:rPr>
        <w:t xml:space="preserve"> по неинтересному предмету. Я советую всё-таки периодически выбирать первое.</w:t>
      </w:r>
    </w:p>
    <w:p w:rsidR="0016124C" w:rsidRPr="003526CF" w:rsidRDefault="0016124C" w:rsidP="0016124C">
      <w:pPr>
        <w:shd w:val="clear" w:color="auto" w:fill="FFFFFF"/>
        <w:spacing w:after="0" w:line="240" w:lineRule="auto"/>
        <w:rPr>
          <w:rFonts w:ascii="Times New Roman" w:eastAsia="Times New Roman" w:hAnsi="Times New Roman" w:cs="Times New Roman"/>
          <w:sz w:val="28"/>
          <w:szCs w:val="28"/>
          <w:lang w:eastAsia="ru-RU"/>
        </w:rPr>
      </w:pPr>
      <w:r w:rsidRPr="003526CF">
        <w:rPr>
          <w:rFonts w:ascii="Times New Roman" w:eastAsia="Times New Roman" w:hAnsi="Times New Roman" w:cs="Times New Roman"/>
          <w:sz w:val="28"/>
          <w:szCs w:val="28"/>
          <w:bdr w:val="none" w:sz="0" w:space="0" w:color="auto" w:frame="1"/>
          <w:lang w:eastAsia="ru-RU"/>
        </w:rPr>
        <w:t xml:space="preserve">Выбор должен быть </w:t>
      </w:r>
      <w:proofErr w:type="gramStart"/>
      <w:r w:rsidRPr="003526CF">
        <w:rPr>
          <w:rFonts w:ascii="Times New Roman" w:eastAsia="Times New Roman" w:hAnsi="Times New Roman" w:cs="Times New Roman"/>
          <w:sz w:val="28"/>
          <w:szCs w:val="28"/>
          <w:bdr w:val="none" w:sz="0" w:space="0" w:color="auto" w:frame="1"/>
          <w:lang w:eastAsia="ru-RU"/>
        </w:rPr>
        <w:t>разумным</w:t>
      </w:r>
      <w:proofErr w:type="gramEnd"/>
      <w:r w:rsidRPr="003526CF">
        <w:rPr>
          <w:rFonts w:ascii="Times New Roman" w:eastAsia="Times New Roman" w:hAnsi="Times New Roman" w:cs="Times New Roman"/>
          <w:sz w:val="28"/>
          <w:szCs w:val="28"/>
          <w:bdr w:val="none" w:sz="0" w:space="0" w:color="auto" w:frame="1"/>
          <w:lang w:eastAsia="ru-RU"/>
        </w:rPr>
        <w:t xml:space="preserve"> и обоснованным. Я не имею в виду, что вам нужно забить на все предметы, кроме тех, что сдаёте. Но если вы знаете, что с оценкой для аттестата по какому-нибудь </w:t>
      </w:r>
      <w:r w:rsidR="00060F79">
        <w:rPr>
          <w:rFonts w:ascii="Times New Roman" w:eastAsia="Times New Roman" w:hAnsi="Times New Roman" w:cs="Times New Roman"/>
          <w:sz w:val="28"/>
          <w:szCs w:val="28"/>
          <w:bdr w:val="none" w:sz="0" w:space="0" w:color="auto" w:frame="1"/>
          <w:lang w:eastAsia="ru-RU"/>
        </w:rPr>
        <w:t>предмету</w:t>
      </w:r>
      <w:r w:rsidRPr="003526CF">
        <w:rPr>
          <w:rFonts w:ascii="Times New Roman" w:eastAsia="Times New Roman" w:hAnsi="Times New Roman" w:cs="Times New Roman"/>
          <w:sz w:val="28"/>
          <w:szCs w:val="28"/>
          <w:bdr w:val="none" w:sz="0" w:space="0" w:color="auto" w:frame="1"/>
          <w:lang w:eastAsia="ru-RU"/>
        </w:rPr>
        <w:t xml:space="preserve"> у вас проблем нет, да и учитель отнесётся спокойно, я думаю, вы можете решить пару вариантов такой необходимой вам физики за эти 45 минут.</w:t>
      </w:r>
    </w:p>
    <w:p w:rsidR="0016124C" w:rsidRPr="003526CF" w:rsidRDefault="0016124C" w:rsidP="0016124C">
      <w:pPr>
        <w:shd w:val="clear" w:color="auto" w:fill="FFFFFF"/>
        <w:spacing w:after="0" w:line="240" w:lineRule="auto"/>
        <w:rPr>
          <w:rFonts w:ascii="Times New Roman" w:eastAsia="Times New Roman" w:hAnsi="Times New Roman" w:cs="Times New Roman"/>
          <w:sz w:val="28"/>
          <w:szCs w:val="28"/>
          <w:lang w:eastAsia="ru-RU"/>
        </w:rPr>
      </w:pPr>
      <w:r w:rsidRPr="003526CF">
        <w:rPr>
          <w:rFonts w:ascii="Times New Roman" w:eastAsia="Times New Roman" w:hAnsi="Times New Roman" w:cs="Times New Roman"/>
          <w:b/>
          <w:bCs/>
          <w:sz w:val="28"/>
          <w:szCs w:val="28"/>
          <w:bdr w:val="none" w:sz="0" w:space="0" w:color="auto" w:frame="1"/>
          <w:lang w:eastAsia="ru-RU"/>
        </w:rPr>
        <w:t>Окружите себя связанными с ЕГЭ мелочами</w:t>
      </w:r>
      <w:r w:rsidR="00060F79">
        <w:rPr>
          <w:rFonts w:ascii="Times New Roman" w:eastAsia="Times New Roman" w:hAnsi="Times New Roman" w:cs="Times New Roman"/>
          <w:b/>
          <w:bCs/>
          <w:sz w:val="28"/>
          <w:szCs w:val="28"/>
          <w:bdr w:val="none" w:sz="0" w:space="0" w:color="auto" w:frame="1"/>
          <w:lang w:eastAsia="ru-RU"/>
        </w:rPr>
        <w:t>.</w:t>
      </w:r>
      <w:r w:rsidRPr="003526CF">
        <w:rPr>
          <w:rFonts w:ascii="Times New Roman" w:eastAsia="Times New Roman" w:hAnsi="Times New Roman" w:cs="Times New Roman"/>
          <w:sz w:val="28"/>
          <w:szCs w:val="28"/>
          <w:lang w:eastAsia="ru-RU"/>
        </w:rPr>
        <w:br/>
      </w:r>
      <w:r w:rsidRPr="003526CF">
        <w:rPr>
          <w:rFonts w:ascii="Times New Roman" w:eastAsia="Times New Roman" w:hAnsi="Times New Roman" w:cs="Times New Roman"/>
          <w:sz w:val="28"/>
          <w:szCs w:val="28"/>
          <w:bdr w:val="none" w:sz="0" w:space="0" w:color="auto" w:frame="1"/>
          <w:lang w:eastAsia="ru-RU"/>
        </w:rPr>
        <w:t xml:space="preserve">Из маленьких вещей, которые вы будете делать регулярно, складывается </w:t>
      </w:r>
      <w:r w:rsidRPr="003526CF">
        <w:rPr>
          <w:rFonts w:ascii="Times New Roman" w:eastAsia="Times New Roman" w:hAnsi="Times New Roman" w:cs="Times New Roman"/>
          <w:sz w:val="28"/>
          <w:szCs w:val="28"/>
          <w:bdr w:val="none" w:sz="0" w:space="0" w:color="auto" w:frame="1"/>
          <w:lang w:eastAsia="ru-RU"/>
        </w:rPr>
        <w:lastRenderedPageBreak/>
        <w:t xml:space="preserve">успех. Не всегда можно найти силы и время </w:t>
      </w:r>
      <w:r w:rsidR="00060F79" w:rsidRPr="003526CF">
        <w:rPr>
          <w:rFonts w:ascii="Times New Roman" w:eastAsia="Times New Roman" w:hAnsi="Times New Roman" w:cs="Times New Roman"/>
          <w:sz w:val="28"/>
          <w:szCs w:val="28"/>
          <w:bdr w:val="none" w:sz="0" w:space="0" w:color="auto" w:frame="1"/>
          <w:lang w:eastAsia="ru-RU"/>
        </w:rPr>
        <w:t>порешать</w:t>
      </w:r>
      <w:r w:rsidRPr="003526CF">
        <w:rPr>
          <w:rFonts w:ascii="Times New Roman" w:eastAsia="Times New Roman" w:hAnsi="Times New Roman" w:cs="Times New Roman"/>
          <w:sz w:val="28"/>
          <w:szCs w:val="28"/>
          <w:bdr w:val="none" w:sz="0" w:space="0" w:color="auto" w:frame="1"/>
          <w:lang w:eastAsia="ru-RU"/>
        </w:rPr>
        <w:t xml:space="preserve"> целый вариант (а надо ли всегда делать так — в следующем пункте), но повторить небольшое правило, сделать пару упражнений или решить простой пример можно, когда хочется отвлечься от чего-то серьёзного дома. Или даже на перемене и по дороге в метро. Вы можете повесить над своим рабочим местом </w:t>
      </w:r>
      <w:proofErr w:type="spellStart"/>
      <w:r w:rsidRPr="003526CF">
        <w:rPr>
          <w:rFonts w:ascii="Times New Roman" w:eastAsia="Times New Roman" w:hAnsi="Times New Roman" w:cs="Times New Roman"/>
          <w:sz w:val="28"/>
          <w:szCs w:val="28"/>
          <w:bdr w:val="none" w:sz="0" w:space="0" w:color="auto" w:frame="1"/>
          <w:lang w:eastAsia="ru-RU"/>
        </w:rPr>
        <w:t>стикеры</w:t>
      </w:r>
      <w:proofErr w:type="spellEnd"/>
      <w:r w:rsidRPr="003526CF">
        <w:rPr>
          <w:rFonts w:ascii="Times New Roman" w:eastAsia="Times New Roman" w:hAnsi="Times New Roman" w:cs="Times New Roman"/>
          <w:sz w:val="28"/>
          <w:szCs w:val="28"/>
          <w:bdr w:val="none" w:sz="0" w:space="0" w:color="auto" w:frame="1"/>
          <w:lang w:eastAsia="ru-RU"/>
        </w:rPr>
        <w:t xml:space="preserve"> с небольшим объёмом полезной информации, так вы просто будете поднимать голову и систематически пробегать по ней глазами.</w:t>
      </w:r>
    </w:p>
    <w:p w:rsidR="0016124C" w:rsidRPr="003526CF" w:rsidRDefault="0016124C" w:rsidP="0016124C">
      <w:pPr>
        <w:shd w:val="clear" w:color="auto" w:fill="FFFFFF"/>
        <w:spacing w:after="0" w:line="240" w:lineRule="auto"/>
        <w:rPr>
          <w:rFonts w:ascii="Times New Roman" w:eastAsia="Times New Roman" w:hAnsi="Times New Roman" w:cs="Times New Roman"/>
          <w:sz w:val="28"/>
          <w:szCs w:val="28"/>
          <w:lang w:eastAsia="ru-RU"/>
        </w:rPr>
      </w:pPr>
      <w:r w:rsidRPr="003526CF">
        <w:rPr>
          <w:rFonts w:ascii="Times New Roman" w:eastAsia="Times New Roman" w:hAnsi="Times New Roman" w:cs="Times New Roman"/>
          <w:sz w:val="28"/>
          <w:szCs w:val="28"/>
          <w:bdr w:val="none" w:sz="0" w:space="0" w:color="auto" w:frame="1"/>
          <w:lang w:eastAsia="ru-RU"/>
        </w:rPr>
        <w:t>Можете обратиться к социальным сетям. Сейчас свои страницы ведут многие репетиторы, занимающиеся подготовкой к ЕГЭ. Кроме платной потоковой работы с учениками, в своих профилях они выкладывают небольшой объём бесплатных материалов и советов, а также коротенькие тесты в историях.</w:t>
      </w:r>
      <w:r w:rsidR="00060F79">
        <w:rPr>
          <w:rFonts w:ascii="Times New Roman" w:eastAsia="Times New Roman" w:hAnsi="Times New Roman" w:cs="Times New Roman"/>
          <w:sz w:val="28"/>
          <w:szCs w:val="28"/>
          <w:bdr w:val="none" w:sz="0" w:space="0" w:color="auto" w:frame="1"/>
          <w:lang w:eastAsia="ru-RU"/>
        </w:rPr>
        <w:t xml:space="preserve"> Например, </w:t>
      </w:r>
      <w:r w:rsidRPr="003526CF">
        <w:rPr>
          <w:rFonts w:ascii="Times New Roman" w:eastAsia="Times New Roman" w:hAnsi="Times New Roman" w:cs="Times New Roman"/>
          <w:sz w:val="28"/>
          <w:szCs w:val="28"/>
          <w:bdr w:val="none" w:sz="0" w:space="0" w:color="auto" w:frame="1"/>
          <w:lang w:eastAsia="ru-RU"/>
        </w:rPr>
        <w:t xml:space="preserve"> @</w:t>
      </w:r>
      <w:proofErr w:type="spellStart"/>
      <w:r w:rsidRPr="003526CF">
        <w:rPr>
          <w:rFonts w:ascii="Times New Roman" w:eastAsia="Times New Roman" w:hAnsi="Times New Roman" w:cs="Times New Roman"/>
          <w:sz w:val="28"/>
          <w:szCs w:val="28"/>
          <w:bdr w:val="none" w:sz="0" w:space="0" w:color="auto" w:frame="1"/>
          <w:lang w:eastAsia="ru-RU"/>
        </w:rPr>
        <w:t>easy.planet</w:t>
      </w:r>
      <w:proofErr w:type="spellEnd"/>
      <w:r w:rsidRPr="003526CF">
        <w:rPr>
          <w:rFonts w:ascii="Times New Roman" w:eastAsia="Times New Roman" w:hAnsi="Times New Roman" w:cs="Times New Roman"/>
          <w:sz w:val="28"/>
          <w:szCs w:val="28"/>
          <w:bdr w:val="none" w:sz="0" w:space="0" w:color="auto" w:frame="1"/>
          <w:lang w:eastAsia="ru-RU"/>
        </w:rPr>
        <w:t xml:space="preserve"> (</w:t>
      </w:r>
      <w:r w:rsidR="00060F79">
        <w:rPr>
          <w:rFonts w:ascii="Times New Roman" w:eastAsia="Times New Roman" w:hAnsi="Times New Roman" w:cs="Times New Roman"/>
          <w:sz w:val="28"/>
          <w:szCs w:val="28"/>
          <w:bdr w:val="none" w:sz="0" w:space="0" w:color="auto" w:frame="1"/>
          <w:lang w:eastAsia="ru-RU"/>
        </w:rPr>
        <w:t xml:space="preserve">загляни в </w:t>
      </w:r>
      <w:proofErr w:type="gramStart"/>
      <w:r w:rsidR="00060F79">
        <w:rPr>
          <w:rFonts w:ascii="Times New Roman" w:eastAsia="Times New Roman" w:hAnsi="Times New Roman" w:cs="Times New Roman"/>
          <w:sz w:val="28"/>
          <w:szCs w:val="28"/>
          <w:bdr w:val="none" w:sz="0" w:space="0" w:color="auto" w:frame="1"/>
          <w:lang w:eastAsia="ru-RU"/>
        </w:rPr>
        <w:t>актуальное</w:t>
      </w:r>
      <w:proofErr w:type="gramEnd"/>
      <w:r w:rsidR="00060F79">
        <w:rPr>
          <w:rFonts w:ascii="Times New Roman" w:eastAsia="Times New Roman" w:hAnsi="Times New Roman" w:cs="Times New Roman"/>
          <w:sz w:val="28"/>
          <w:szCs w:val="28"/>
          <w:bdr w:val="none" w:sz="0" w:space="0" w:color="auto" w:frame="1"/>
          <w:lang w:eastAsia="ru-RU"/>
        </w:rPr>
        <w:t xml:space="preserve"> и на сайт</w:t>
      </w:r>
      <w:r w:rsidRPr="003526CF">
        <w:rPr>
          <w:rFonts w:ascii="Times New Roman" w:eastAsia="Times New Roman" w:hAnsi="Times New Roman" w:cs="Times New Roman"/>
          <w:sz w:val="28"/>
          <w:szCs w:val="28"/>
          <w:bdr w:val="none" w:sz="0" w:space="0" w:color="auto" w:frame="1"/>
          <w:lang w:eastAsia="ru-RU"/>
        </w:rPr>
        <w:t>), @</w:t>
      </w:r>
      <w:proofErr w:type="spellStart"/>
      <w:r w:rsidRPr="003526CF">
        <w:rPr>
          <w:rFonts w:ascii="Times New Roman" w:eastAsia="Times New Roman" w:hAnsi="Times New Roman" w:cs="Times New Roman"/>
          <w:sz w:val="28"/>
          <w:szCs w:val="28"/>
          <w:bdr w:val="none" w:sz="0" w:space="0" w:color="auto" w:frame="1"/>
          <w:lang w:eastAsia="ru-RU"/>
        </w:rPr>
        <w:t>kav.education</w:t>
      </w:r>
      <w:proofErr w:type="spellEnd"/>
      <w:r w:rsidRPr="003526CF">
        <w:rPr>
          <w:rFonts w:ascii="Times New Roman" w:eastAsia="Times New Roman" w:hAnsi="Times New Roman" w:cs="Times New Roman"/>
          <w:sz w:val="28"/>
          <w:szCs w:val="28"/>
          <w:bdr w:val="none" w:sz="0" w:space="0" w:color="auto" w:frame="1"/>
          <w:lang w:eastAsia="ru-RU"/>
        </w:rPr>
        <w:t xml:space="preserve"> и @</w:t>
      </w:r>
      <w:proofErr w:type="spellStart"/>
      <w:r w:rsidRPr="003526CF">
        <w:rPr>
          <w:rFonts w:ascii="Times New Roman" w:eastAsia="Times New Roman" w:hAnsi="Times New Roman" w:cs="Times New Roman"/>
          <w:sz w:val="28"/>
          <w:szCs w:val="28"/>
          <w:bdr w:val="none" w:sz="0" w:space="0" w:color="auto" w:frame="1"/>
          <w:lang w:eastAsia="ru-RU"/>
        </w:rPr>
        <w:t>egeveronikasmoler</w:t>
      </w:r>
      <w:proofErr w:type="spellEnd"/>
      <w:r w:rsidRPr="003526CF">
        <w:rPr>
          <w:rFonts w:ascii="Times New Roman" w:eastAsia="Times New Roman" w:hAnsi="Times New Roman" w:cs="Times New Roman"/>
          <w:sz w:val="28"/>
          <w:szCs w:val="28"/>
          <w:bdr w:val="none" w:sz="0" w:space="0" w:color="auto" w:frame="1"/>
          <w:lang w:eastAsia="ru-RU"/>
        </w:rPr>
        <w:t xml:space="preserve"> (в этих двух профилях обитают чудесные преподаватели русского языка).</w:t>
      </w:r>
    </w:p>
    <w:p w:rsidR="0016124C" w:rsidRPr="003526CF" w:rsidRDefault="0016124C" w:rsidP="0016124C">
      <w:pPr>
        <w:shd w:val="clear" w:color="auto" w:fill="FFFFFF"/>
        <w:spacing w:after="0" w:line="240" w:lineRule="auto"/>
        <w:rPr>
          <w:rFonts w:ascii="Times New Roman" w:eastAsia="Times New Roman" w:hAnsi="Times New Roman" w:cs="Times New Roman"/>
          <w:sz w:val="28"/>
          <w:szCs w:val="28"/>
          <w:lang w:eastAsia="ru-RU"/>
        </w:rPr>
      </w:pPr>
      <w:r w:rsidRPr="003526CF">
        <w:rPr>
          <w:rFonts w:ascii="Times New Roman" w:eastAsia="Times New Roman" w:hAnsi="Times New Roman" w:cs="Times New Roman"/>
          <w:b/>
          <w:bCs/>
          <w:sz w:val="28"/>
          <w:szCs w:val="28"/>
          <w:bdr w:val="none" w:sz="0" w:space="0" w:color="auto" w:frame="1"/>
          <w:lang w:eastAsia="ru-RU"/>
        </w:rPr>
        <w:t>Вычислите свои пробелы</w:t>
      </w:r>
      <w:r w:rsidR="00060F79">
        <w:rPr>
          <w:rFonts w:ascii="Times New Roman" w:eastAsia="Times New Roman" w:hAnsi="Times New Roman" w:cs="Times New Roman"/>
          <w:b/>
          <w:bCs/>
          <w:sz w:val="28"/>
          <w:szCs w:val="28"/>
          <w:bdr w:val="none" w:sz="0" w:space="0" w:color="auto" w:frame="1"/>
          <w:lang w:eastAsia="ru-RU"/>
        </w:rPr>
        <w:t>.</w:t>
      </w:r>
      <w:r w:rsidRPr="003526CF">
        <w:rPr>
          <w:rFonts w:ascii="Times New Roman" w:eastAsia="Times New Roman" w:hAnsi="Times New Roman" w:cs="Times New Roman"/>
          <w:sz w:val="28"/>
          <w:szCs w:val="28"/>
          <w:lang w:eastAsia="ru-RU"/>
        </w:rPr>
        <w:br/>
      </w:r>
      <w:r w:rsidRPr="003526CF">
        <w:rPr>
          <w:rFonts w:ascii="Times New Roman" w:eastAsia="Times New Roman" w:hAnsi="Times New Roman" w:cs="Times New Roman"/>
          <w:sz w:val="28"/>
          <w:szCs w:val="28"/>
          <w:bdr w:val="none" w:sz="0" w:space="0" w:color="auto" w:frame="1"/>
          <w:lang w:eastAsia="ru-RU"/>
        </w:rPr>
        <w:t>Да, для ЕГЭ страшно важна практика (хотя бы потому, что, занимаясь по официальным материалам ФИПИ, ты получаешь небольшой шанс увидеть знакомое задание во время экзамена). Но это не значит, что постоянное решение пробников — это гарант успеха. Вам нужно проанализировать блоки, из которых состоит экзамен.</w:t>
      </w:r>
    </w:p>
    <w:p w:rsidR="0016124C" w:rsidRPr="003526CF" w:rsidRDefault="0016124C" w:rsidP="0016124C">
      <w:pPr>
        <w:shd w:val="clear" w:color="auto" w:fill="FFFFFF"/>
        <w:spacing w:after="0" w:line="240" w:lineRule="auto"/>
        <w:rPr>
          <w:rFonts w:ascii="Times New Roman" w:eastAsia="Times New Roman" w:hAnsi="Times New Roman" w:cs="Times New Roman"/>
          <w:sz w:val="28"/>
          <w:szCs w:val="28"/>
          <w:lang w:eastAsia="ru-RU"/>
        </w:rPr>
      </w:pPr>
      <w:r w:rsidRPr="003526CF">
        <w:rPr>
          <w:rFonts w:ascii="Times New Roman" w:eastAsia="Times New Roman" w:hAnsi="Times New Roman" w:cs="Times New Roman"/>
          <w:sz w:val="28"/>
          <w:szCs w:val="28"/>
          <w:bdr w:val="none" w:sz="0" w:space="0" w:color="auto" w:frame="1"/>
          <w:lang w:eastAsia="ru-RU"/>
        </w:rPr>
        <w:t>В этом, кстати, вам помогут официальные критерии, кодификаторы и демоверсии, опубликованные на сайте ФИПИ. После того как вы изучите их, проанализируйте свои знания или посмотрите на ошибки, совершаемые в пробниках: с чем же вам нужно работать больше всего, с какими блоками или заданиями.</w:t>
      </w:r>
    </w:p>
    <w:p w:rsidR="0016124C" w:rsidRPr="003526CF" w:rsidRDefault="0016124C" w:rsidP="0016124C">
      <w:pPr>
        <w:shd w:val="clear" w:color="auto" w:fill="FFFFFF"/>
        <w:spacing w:after="0" w:line="240" w:lineRule="auto"/>
        <w:rPr>
          <w:rFonts w:ascii="Times New Roman" w:eastAsia="Times New Roman" w:hAnsi="Times New Roman" w:cs="Times New Roman"/>
          <w:sz w:val="28"/>
          <w:szCs w:val="28"/>
          <w:lang w:eastAsia="ru-RU"/>
        </w:rPr>
      </w:pPr>
      <w:r w:rsidRPr="003526CF">
        <w:rPr>
          <w:rFonts w:ascii="Times New Roman" w:eastAsia="Times New Roman" w:hAnsi="Times New Roman" w:cs="Times New Roman"/>
          <w:b/>
          <w:bCs/>
          <w:sz w:val="28"/>
          <w:szCs w:val="28"/>
          <w:bdr w:val="none" w:sz="0" w:space="0" w:color="auto" w:frame="1"/>
          <w:lang w:eastAsia="ru-RU"/>
        </w:rPr>
        <w:t>Создайте свой шаблон</w:t>
      </w:r>
      <w:r w:rsidR="00060F79">
        <w:rPr>
          <w:rFonts w:ascii="Times New Roman" w:eastAsia="Times New Roman" w:hAnsi="Times New Roman" w:cs="Times New Roman"/>
          <w:b/>
          <w:bCs/>
          <w:sz w:val="28"/>
          <w:szCs w:val="28"/>
          <w:bdr w:val="none" w:sz="0" w:space="0" w:color="auto" w:frame="1"/>
          <w:lang w:eastAsia="ru-RU"/>
        </w:rPr>
        <w:t>.</w:t>
      </w:r>
      <w:r w:rsidRPr="003526CF">
        <w:rPr>
          <w:rFonts w:ascii="Times New Roman" w:eastAsia="Times New Roman" w:hAnsi="Times New Roman" w:cs="Times New Roman"/>
          <w:sz w:val="28"/>
          <w:szCs w:val="28"/>
          <w:lang w:eastAsia="ru-RU"/>
        </w:rPr>
        <w:br/>
      </w:r>
      <w:r w:rsidRPr="003526CF">
        <w:rPr>
          <w:rFonts w:ascii="Times New Roman" w:eastAsia="Times New Roman" w:hAnsi="Times New Roman" w:cs="Times New Roman"/>
          <w:sz w:val="28"/>
          <w:szCs w:val="28"/>
          <w:bdr w:val="none" w:sz="0" w:space="0" w:color="auto" w:frame="1"/>
          <w:lang w:eastAsia="ru-RU"/>
        </w:rPr>
        <w:t>Всем нам приходится мириться с тем, что большинство заданий ЕГЭ (даже тех, что с развёрнутым ответом в части С) выполняются и оцениваются исключительно в определённом формате. Для кого-то это спасение, облегчающее подготовку, а для кого-то — мучение, ограничивающее мышление.</w:t>
      </w:r>
    </w:p>
    <w:p w:rsidR="003329CA" w:rsidRDefault="002B3E4A">
      <w:pPr>
        <w:rPr>
          <w:rFonts w:ascii="Times New Roman" w:hAnsi="Times New Roman" w:cs="Times New Roman"/>
          <w:sz w:val="28"/>
          <w:szCs w:val="28"/>
        </w:rPr>
      </w:pPr>
    </w:p>
    <w:p w:rsidR="00060F79" w:rsidRDefault="00060F79" w:rsidP="00060F79">
      <w:pPr>
        <w:jc w:val="center"/>
        <w:rPr>
          <w:rFonts w:ascii="Times New Roman" w:hAnsi="Times New Roman" w:cs="Times New Roman"/>
          <w:sz w:val="28"/>
          <w:szCs w:val="28"/>
        </w:rPr>
      </w:pPr>
      <w:r>
        <w:rPr>
          <w:rFonts w:ascii="Times New Roman" w:hAnsi="Times New Roman" w:cs="Times New Roman"/>
          <w:sz w:val="28"/>
          <w:szCs w:val="28"/>
        </w:rPr>
        <w:t>От всей души желаю успешной сдачи ЕГЭ!</w:t>
      </w:r>
    </w:p>
    <w:p w:rsidR="00060F79" w:rsidRPr="003526CF" w:rsidRDefault="00060F79" w:rsidP="00060F79">
      <w:pPr>
        <w:jc w:val="center"/>
        <w:rPr>
          <w:rFonts w:ascii="Times New Roman" w:hAnsi="Times New Roman" w:cs="Times New Roman"/>
          <w:sz w:val="28"/>
          <w:szCs w:val="28"/>
        </w:rPr>
      </w:pPr>
      <w:r>
        <w:rPr>
          <w:rFonts w:ascii="Times New Roman" w:hAnsi="Times New Roman" w:cs="Times New Roman"/>
          <w:sz w:val="28"/>
          <w:szCs w:val="28"/>
        </w:rPr>
        <w:t>Вера в себя и твои старания не останутся без результата!</w:t>
      </w:r>
    </w:p>
    <w:sectPr w:rsidR="00060F79" w:rsidRPr="003526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4C"/>
    <w:rsid w:val="00060F79"/>
    <w:rsid w:val="0016124C"/>
    <w:rsid w:val="002B3E4A"/>
    <w:rsid w:val="003526CF"/>
    <w:rsid w:val="007C7F6C"/>
    <w:rsid w:val="00EA2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612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124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6124C"/>
    <w:rPr>
      <w:color w:val="0000FF"/>
      <w:u w:val="single"/>
    </w:rPr>
  </w:style>
  <w:style w:type="character" w:customStyle="1" w:styleId="print-icon">
    <w:name w:val="print-icon"/>
    <w:basedOn w:val="a0"/>
    <w:rsid w:val="0016124C"/>
  </w:style>
  <w:style w:type="character" w:customStyle="1" w:styleId="email-icon">
    <w:name w:val="email-icon"/>
    <w:basedOn w:val="a0"/>
    <w:rsid w:val="0016124C"/>
  </w:style>
  <w:style w:type="paragraph" w:styleId="a4">
    <w:name w:val="Normal (Web)"/>
    <w:basedOn w:val="a"/>
    <w:uiPriority w:val="99"/>
    <w:semiHidden/>
    <w:unhideWhenUsed/>
    <w:rsid w:val="00161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6124C"/>
    <w:rPr>
      <w:b/>
      <w:bCs/>
    </w:rPr>
  </w:style>
  <w:style w:type="paragraph" w:styleId="a6">
    <w:name w:val="Balloon Text"/>
    <w:basedOn w:val="a"/>
    <w:link w:val="a7"/>
    <w:uiPriority w:val="99"/>
    <w:semiHidden/>
    <w:unhideWhenUsed/>
    <w:rsid w:val="001612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12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612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124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6124C"/>
    <w:rPr>
      <w:color w:val="0000FF"/>
      <w:u w:val="single"/>
    </w:rPr>
  </w:style>
  <w:style w:type="character" w:customStyle="1" w:styleId="print-icon">
    <w:name w:val="print-icon"/>
    <w:basedOn w:val="a0"/>
    <w:rsid w:val="0016124C"/>
  </w:style>
  <w:style w:type="character" w:customStyle="1" w:styleId="email-icon">
    <w:name w:val="email-icon"/>
    <w:basedOn w:val="a0"/>
    <w:rsid w:val="0016124C"/>
  </w:style>
  <w:style w:type="paragraph" w:styleId="a4">
    <w:name w:val="Normal (Web)"/>
    <w:basedOn w:val="a"/>
    <w:uiPriority w:val="99"/>
    <w:semiHidden/>
    <w:unhideWhenUsed/>
    <w:rsid w:val="00161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6124C"/>
    <w:rPr>
      <w:b/>
      <w:bCs/>
    </w:rPr>
  </w:style>
  <w:style w:type="paragraph" w:styleId="a6">
    <w:name w:val="Balloon Text"/>
    <w:basedOn w:val="a"/>
    <w:link w:val="a7"/>
    <w:uiPriority w:val="99"/>
    <w:semiHidden/>
    <w:unhideWhenUsed/>
    <w:rsid w:val="0016124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12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496856">
      <w:bodyDiv w:val="1"/>
      <w:marLeft w:val="0"/>
      <w:marRight w:val="0"/>
      <w:marTop w:val="0"/>
      <w:marBottom w:val="0"/>
      <w:divBdr>
        <w:top w:val="none" w:sz="0" w:space="0" w:color="auto"/>
        <w:left w:val="none" w:sz="0" w:space="0" w:color="auto"/>
        <w:bottom w:val="none" w:sz="0" w:space="0" w:color="auto"/>
        <w:right w:val="none" w:sz="0" w:space="0" w:color="auto"/>
      </w:divBdr>
      <w:divsChild>
        <w:div w:id="1482848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1106</Words>
  <Characters>6307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2021-02-11T05:10:00Z</dcterms:created>
  <dcterms:modified xsi:type="dcterms:W3CDTF">2021-05-17T05:06:00Z</dcterms:modified>
</cp:coreProperties>
</file>